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CF0D2C" w14:textId="66883A64" w:rsidR="008E3318" w:rsidRDefault="008B3380" w:rsidP="008B3380">
      <w:pPr>
        <w:jc w:val="center"/>
        <w:rPr>
          <w:b/>
          <w:bCs/>
          <w:sz w:val="32"/>
          <w:szCs w:val="32"/>
        </w:rPr>
      </w:pPr>
      <w:r w:rsidRPr="008B3380">
        <w:rPr>
          <w:b/>
          <w:bCs/>
          <w:sz w:val="32"/>
          <w:szCs w:val="32"/>
        </w:rPr>
        <w:t>L’été des Jeunes Arbitres</w:t>
      </w:r>
    </w:p>
    <w:p w14:paraId="746A414C" w14:textId="77777777" w:rsidR="008B3380" w:rsidRDefault="008B3380" w:rsidP="008B3380"/>
    <w:p w14:paraId="705DF2E7" w14:textId="6FE722D3" w:rsidR="002C4E8E" w:rsidRDefault="00A57D31" w:rsidP="008B3380">
      <w:r>
        <w:t>La saison des Jeunes Arbitres a démarré de bonne heure avec le</w:t>
      </w:r>
      <w:r w:rsidR="003A23F8">
        <w:t xml:space="preserve"> National 420 à Canet-Perpignan puis </w:t>
      </w:r>
      <w:r w:rsidR="003A23F8">
        <w:t>dans l’objectif de la liaison UNSS-FFVoile</w:t>
      </w:r>
      <w:r w:rsidR="003A23F8">
        <w:t>, le</w:t>
      </w:r>
      <w:r>
        <w:t xml:space="preserve"> GPEN </w:t>
      </w:r>
      <w:r w:rsidR="003A23F8">
        <w:t xml:space="preserve">en mai </w:t>
      </w:r>
      <w:r>
        <w:t xml:space="preserve">où des Jeunes UNSS ont validé leur pratique </w:t>
      </w:r>
      <w:r w:rsidR="002C4E8E">
        <w:t>sur le rond des J80</w:t>
      </w:r>
      <w:r w:rsidR="003A23F8">
        <w:t>.</w:t>
      </w:r>
    </w:p>
    <w:p w14:paraId="1A883042" w14:textId="32D8F3A1" w:rsidR="008B3380" w:rsidRDefault="002C4E8E" w:rsidP="008B3380">
      <w:r>
        <w:t>Ensuite q</w:t>
      </w:r>
      <w:r w:rsidR="008B3380">
        <w:t xml:space="preserve">ue ce soit au Championnat de France Minimes à Cherbourg, à la Coupe Internationale d’été à Biscarrosse </w:t>
      </w:r>
      <w:r w:rsidR="003A23F8">
        <w:t xml:space="preserve">en juillet </w:t>
      </w:r>
      <w:r w:rsidR="008B3380">
        <w:t>ou au Championnat de France Espoirs Solitaire Equipage à la Rochelle</w:t>
      </w:r>
      <w:r w:rsidR="003A23F8">
        <w:t xml:space="preserve"> en août</w:t>
      </w:r>
      <w:r w:rsidR="008B3380">
        <w:t>, ils ont tous portés avec brio l</w:t>
      </w:r>
      <w:r w:rsidR="00AD7EA0">
        <w:t xml:space="preserve">a </w:t>
      </w:r>
      <w:r w:rsidR="008B3380">
        <w:t>couleur rouge de leur tee-shirt pour représenter l’arbitrage chez les jeunes.</w:t>
      </w:r>
    </w:p>
    <w:p w14:paraId="18437395" w14:textId="71D69FBA" w:rsidR="008B3380" w:rsidRDefault="008B3380" w:rsidP="008B3380">
      <w:r>
        <w:t>Ils ont su trouver leur place dans les équipes, en apportant leurs connaissances de sportifs et en recevant en échange les compétences pour devenir des arbitres et participer activement avec les</w:t>
      </w:r>
      <w:r w:rsidR="00D37AA5">
        <w:t xml:space="preserve"> équipes d’</w:t>
      </w:r>
      <w:r>
        <w:t>adultes.</w:t>
      </w:r>
    </w:p>
    <w:p w14:paraId="08FDBF63" w14:textId="64F3E89B" w:rsidR="008B3380" w:rsidRDefault="008B3380" w:rsidP="008B3380">
      <w:r>
        <w:t>Un grand merci à eux pour leur engagement, leur disponibilité pendant leurs vacances et montrer que le slogan « Arbitrer pour mieux régater » prend tout son sens</w:t>
      </w:r>
      <w:r w:rsidR="00D37AA5">
        <w:t>.</w:t>
      </w:r>
      <w:r>
        <w:t xml:space="preserve"> </w:t>
      </w:r>
      <w:r w:rsidR="00D37AA5">
        <w:t>L</w:t>
      </w:r>
      <w:r>
        <w:t xml:space="preserve">’un d’entre eux </w:t>
      </w:r>
      <w:r w:rsidR="00D37AA5">
        <w:t>était J</w:t>
      </w:r>
      <w:r>
        <w:t>A au CFM et classé 1</w:t>
      </w:r>
      <w:r w:rsidRPr="008B3380">
        <w:rPr>
          <w:vertAlign w:val="superscript"/>
        </w:rPr>
        <w:t>er</w:t>
      </w:r>
      <w:r>
        <w:t xml:space="preserve"> en U17 et 5è au CFESE en 420</w:t>
      </w:r>
      <w:r w:rsidR="00D37AA5">
        <w:t>.</w:t>
      </w:r>
    </w:p>
    <w:p w14:paraId="4BD42412" w14:textId="6F0C2912" w:rsidR="008B3380" w:rsidRDefault="008B3380" w:rsidP="008B3380">
      <w:r>
        <w:t>Que leurs clubs respectifs et leur ligue poursuivent cet apprentissage pour nos arbitres de demain.</w:t>
      </w:r>
    </w:p>
    <w:p w14:paraId="2D644771" w14:textId="44A74B68" w:rsidR="008B3380" w:rsidRDefault="00D37AA5" w:rsidP="008B3380">
      <w:r>
        <w:t>Je remercie</w:t>
      </w:r>
      <w:r w:rsidR="008B3380">
        <w:t xml:space="preserve"> aussi tous ceux et celles qui ont encadré les Jeunes Arbitres pendant ces championnats</w:t>
      </w:r>
      <w:r>
        <w:t>.</w:t>
      </w:r>
    </w:p>
    <w:p w14:paraId="422CBD65" w14:textId="408D0763" w:rsidR="003A23F8" w:rsidRDefault="003A23F8" w:rsidP="008B3380">
      <w:r>
        <w:t>La saison continue en octobre avec le Championnat de France Espoir Glisse Kite et Wing à Leucate ainsi que le Championnat de France Raceboard à Lacanau et le Championnat France Espoirs Glisse Slalom à Dunkerque où les jeunes vont à nouveau officier.</w:t>
      </w:r>
    </w:p>
    <w:p w14:paraId="570259E6" w14:textId="0EC17911" w:rsidR="00D37AA5" w:rsidRDefault="003A23F8" w:rsidP="008B3380">
      <w:r>
        <w:rPr>
          <w:noProof/>
        </w:rPr>
        <w:drawing>
          <wp:anchor distT="0" distB="0" distL="114300" distR="114300" simplePos="0" relativeHeight="251667456" behindDoc="0" locked="0" layoutInCell="1" allowOverlap="1" wp14:anchorId="5361347B" wp14:editId="5443F0C6">
            <wp:simplePos x="0" y="0"/>
            <wp:positionH relativeFrom="margin">
              <wp:posOffset>2488565</wp:posOffset>
            </wp:positionH>
            <wp:positionV relativeFrom="margin">
              <wp:posOffset>4501515</wp:posOffset>
            </wp:positionV>
            <wp:extent cx="3607435" cy="2719705"/>
            <wp:effectExtent l="0" t="0" r="0" b="4445"/>
            <wp:wrapSquare wrapText="bothSides"/>
            <wp:docPr id="75381109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07435" cy="2719705"/>
                    </a:xfrm>
                    <a:prstGeom prst="rect">
                      <a:avLst/>
                    </a:prstGeom>
                    <a:noFill/>
                    <a:ln>
                      <a:noFill/>
                    </a:ln>
                  </pic:spPr>
                </pic:pic>
              </a:graphicData>
            </a:graphic>
          </wp:anchor>
        </w:drawing>
      </w:r>
      <w:r w:rsidR="00D37AA5">
        <w:t>Hélène LA SALMONIE</w:t>
      </w:r>
    </w:p>
    <w:p w14:paraId="7D673DC9" w14:textId="3E16E0F9" w:rsidR="00CB1DA1" w:rsidRDefault="003A23F8" w:rsidP="008B3380">
      <w:r>
        <w:rPr>
          <w:noProof/>
        </w:rPr>
        <w:drawing>
          <wp:anchor distT="0" distB="0" distL="114300" distR="114300" simplePos="0" relativeHeight="251666432" behindDoc="0" locked="0" layoutInCell="1" allowOverlap="1" wp14:anchorId="7110D975" wp14:editId="1E553228">
            <wp:simplePos x="0" y="0"/>
            <wp:positionH relativeFrom="margin">
              <wp:posOffset>2674620</wp:posOffset>
            </wp:positionH>
            <wp:positionV relativeFrom="margin">
              <wp:posOffset>7520940</wp:posOffset>
            </wp:positionV>
            <wp:extent cx="3383280" cy="1903095"/>
            <wp:effectExtent l="0" t="0" r="7620" b="1905"/>
            <wp:wrapSquare wrapText="bothSides"/>
            <wp:docPr id="175595557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83280" cy="1903095"/>
                    </a:xfrm>
                    <a:prstGeom prst="rect">
                      <a:avLst/>
                    </a:prstGeom>
                    <a:noFill/>
                    <a:ln>
                      <a:noFill/>
                    </a:ln>
                  </pic:spPr>
                </pic:pic>
              </a:graphicData>
            </a:graphic>
          </wp:anchor>
        </w:drawing>
      </w:r>
      <w:r w:rsidR="002C4E8E">
        <w:rPr>
          <w:noProof/>
        </w:rPr>
        <w:drawing>
          <wp:anchor distT="0" distB="0" distL="114300" distR="114300" simplePos="0" relativeHeight="251665408" behindDoc="0" locked="0" layoutInCell="1" allowOverlap="1" wp14:anchorId="3138F4B7" wp14:editId="4DCC5DA8">
            <wp:simplePos x="0" y="0"/>
            <wp:positionH relativeFrom="margin">
              <wp:posOffset>-952500</wp:posOffset>
            </wp:positionH>
            <wp:positionV relativeFrom="margin">
              <wp:posOffset>6979920</wp:posOffset>
            </wp:positionV>
            <wp:extent cx="3116580" cy="1439545"/>
            <wp:effectExtent l="317" t="0" r="7938" b="7937"/>
            <wp:wrapSquare wrapText="bothSides"/>
            <wp:docPr id="99007525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3116580" cy="1439545"/>
                    </a:xfrm>
                    <a:prstGeom prst="rect">
                      <a:avLst/>
                    </a:prstGeom>
                    <a:noFill/>
                    <a:ln>
                      <a:noFill/>
                    </a:ln>
                  </pic:spPr>
                </pic:pic>
              </a:graphicData>
            </a:graphic>
          </wp:anchor>
        </w:drawing>
      </w:r>
    </w:p>
    <w:p w14:paraId="66F74C55" w14:textId="1949ABDD" w:rsidR="00CB1DA1" w:rsidRPr="008B3380" w:rsidRDefault="00514BC5" w:rsidP="008B3380">
      <w:r>
        <w:rPr>
          <w:noProof/>
        </w:rPr>
        <w:lastRenderedPageBreak/>
        <w:drawing>
          <wp:anchor distT="0" distB="0" distL="114300" distR="114300" simplePos="0" relativeHeight="251660288" behindDoc="0" locked="0" layoutInCell="1" allowOverlap="1" wp14:anchorId="140EB027" wp14:editId="4D050528">
            <wp:simplePos x="0" y="0"/>
            <wp:positionH relativeFrom="margin">
              <wp:align>left</wp:align>
            </wp:positionH>
            <wp:positionV relativeFrom="margin">
              <wp:posOffset>3731895</wp:posOffset>
            </wp:positionV>
            <wp:extent cx="2977515" cy="2233295"/>
            <wp:effectExtent l="0" t="8890" r="4445" b="4445"/>
            <wp:wrapSquare wrapText="bothSides"/>
            <wp:docPr id="37753473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534731" name="Image 377534731"/>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977515" cy="22332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0F1B44C0" wp14:editId="0F1FAB8D">
            <wp:simplePos x="0" y="0"/>
            <wp:positionH relativeFrom="margin">
              <wp:posOffset>3684270</wp:posOffset>
            </wp:positionH>
            <wp:positionV relativeFrom="margin">
              <wp:posOffset>7738110</wp:posOffset>
            </wp:positionV>
            <wp:extent cx="2600960" cy="1733550"/>
            <wp:effectExtent l="0" t="0" r="8890" b="0"/>
            <wp:wrapSquare wrapText="bothSides"/>
            <wp:docPr id="114365967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659678" name="Image 1143659678"/>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00960" cy="17335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44D54C3E" wp14:editId="22A0CB5C">
            <wp:simplePos x="0" y="0"/>
            <wp:positionH relativeFrom="margin">
              <wp:posOffset>4154805</wp:posOffset>
            </wp:positionH>
            <wp:positionV relativeFrom="margin">
              <wp:posOffset>5962650</wp:posOffset>
            </wp:positionV>
            <wp:extent cx="2034540" cy="1356360"/>
            <wp:effectExtent l="0" t="0" r="3810" b="0"/>
            <wp:wrapSquare wrapText="bothSides"/>
            <wp:docPr id="34056171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561713" name="Image 34056171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34540" cy="1356360"/>
                    </a:xfrm>
                    <a:prstGeom prst="rect">
                      <a:avLst/>
                    </a:prstGeom>
                  </pic:spPr>
                </pic:pic>
              </a:graphicData>
            </a:graphic>
          </wp:anchor>
        </w:drawing>
      </w:r>
      <w:r>
        <w:rPr>
          <w:noProof/>
        </w:rPr>
        <w:drawing>
          <wp:anchor distT="0" distB="0" distL="114300" distR="114300" simplePos="0" relativeHeight="251664384" behindDoc="0" locked="0" layoutInCell="1" allowOverlap="1" wp14:anchorId="086E71AC" wp14:editId="4E28D27C">
            <wp:simplePos x="0" y="0"/>
            <wp:positionH relativeFrom="margin">
              <wp:posOffset>2948940</wp:posOffset>
            </wp:positionH>
            <wp:positionV relativeFrom="margin">
              <wp:posOffset>4166235</wp:posOffset>
            </wp:positionV>
            <wp:extent cx="3421380" cy="1580515"/>
            <wp:effectExtent l="0" t="0" r="7620" b="635"/>
            <wp:wrapSquare wrapText="bothSides"/>
            <wp:docPr id="20379751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7516" name="Image 20379751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21380" cy="1580515"/>
                    </a:xfrm>
                    <a:prstGeom prst="rect">
                      <a:avLst/>
                    </a:prstGeom>
                  </pic:spPr>
                </pic:pic>
              </a:graphicData>
            </a:graphic>
          </wp:anchor>
        </w:drawing>
      </w:r>
      <w:r w:rsidR="00CB1DA1">
        <w:rPr>
          <w:noProof/>
        </w:rPr>
        <w:drawing>
          <wp:anchor distT="0" distB="0" distL="114300" distR="114300" simplePos="0" relativeHeight="251658240" behindDoc="0" locked="0" layoutInCell="1" allowOverlap="1" wp14:anchorId="7316D05F" wp14:editId="79F88590">
            <wp:simplePos x="899160" y="899160"/>
            <wp:positionH relativeFrom="margin">
              <wp:align>left</wp:align>
            </wp:positionH>
            <wp:positionV relativeFrom="margin">
              <wp:align>top</wp:align>
            </wp:positionV>
            <wp:extent cx="3017520" cy="2263140"/>
            <wp:effectExtent l="0" t="0" r="0" b="3810"/>
            <wp:wrapSquare wrapText="bothSides"/>
            <wp:docPr id="2156953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695360" name="Image 21569536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17520" cy="2263140"/>
                    </a:xfrm>
                    <a:prstGeom prst="rect">
                      <a:avLst/>
                    </a:prstGeom>
                  </pic:spPr>
                </pic:pic>
              </a:graphicData>
            </a:graphic>
          </wp:anchor>
        </w:drawing>
      </w:r>
      <w:r w:rsidR="00CB1DA1">
        <w:rPr>
          <w:noProof/>
        </w:rPr>
        <w:drawing>
          <wp:anchor distT="0" distB="0" distL="114300" distR="114300" simplePos="0" relativeHeight="251659264" behindDoc="0" locked="0" layoutInCell="1" allowOverlap="1" wp14:anchorId="798AEDB6" wp14:editId="1C8373A7">
            <wp:simplePos x="3726180" y="3169920"/>
            <wp:positionH relativeFrom="margin">
              <wp:align>right</wp:align>
            </wp:positionH>
            <wp:positionV relativeFrom="margin">
              <wp:align>top</wp:align>
            </wp:positionV>
            <wp:extent cx="2288540" cy="4069080"/>
            <wp:effectExtent l="0" t="0" r="0" b="7620"/>
            <wp:wrapSquare wrapText="bothSides"/>
            <wp:docPr id="164281151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811517" name="Image 1642811517"/>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2288540" cy="4069080"/>
                    </a:xfrm>
                    <a:prstGeom prst="rect">
                      <a:avLst/>
                    </a:prstGeom>
                  </pic:spPr>
                </pic:pic>
              </a:graphicData>
            </a:graphic>
          </wp:anchor>
        </w:drawing>
      </w:r>
      <w:r w:rsidR="00CB1DA1">
        <w:rPr>
          <w:noProof/>
        </w:rPr>
        <w:drawing>
          <wp:anchor distT="0" distB="0" distL="114300" distR="114300" simplePos="0" relativeHeight="251661312" behindDoc="0" locked="0" layoutInCell="1" allowOverlap="1" wp14:anchorId="19F6695C" wp14:editId="0976F022">
            <wp:simplePos x="899160" y="7231380"/>
            <wp:positionH relativeFrom="margin">
              <wp:align>left</wp:align>
            </wp:positionH>
            <wp:positionV relativeFrom="margin">
              <wp:align>bottom</wp:align>
            </wp:positionV>
            <wp:extent cx="3580765" cy="2015490"/>
            <wp:effectExtent l="0" t="0" r="635" b="3810"/>
            <wp:wrapSquare wrapText="bothSides"/>
            <wp:docPr id="191630167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301676" name="Image 191630167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80765" cy="2015490"/>
                    </a:xfrm>
                    <a:prstGeom prst="rect">
                      <a:avLst/>
                    </a:prstGeom>
                  </pic:spPr>
                </pic:pic>
              </a:graphicData>
            </a:graphic>
          </wp:anchor>
        </w:drawing>
      </w:r>
    </w:p>
    <w:sectPr w:rsidR="00CB1DA1" w:rsidRPr="008B338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3380"/>
    <w:rsid w:val="0006506C"/>
    <w:rsid w:val="002C4E8E"/>
    <w:rsid w:val="003A23F8"/>
    <w:rsid w:val="00514BC5"/>
    <w:rsid w:val="005726F8"/>
    <w:rsid w:val="006B4415"/>
    <w:rsid w:val="008B3380"/>
    <w:rsid w:val="008E3318"/>
    <w:rsid w:val="00A57D31"/>
    <w:rsid w:val="00AD7EA0"/>
    <w:rsid w:val="00CB1DA1"/>
    <w:rsid w:val="00D37AA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3B1FA8"/>
  <w15:chartTrackingRefBased/>
  <w15:docId w15:val="{8FC47937-1854-4AE1-821F-4BCF7BC37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1A980C-83FE-4BA9-81A5-B8B7AEB4C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2</Pages>
  <Words>230</Words>
  <Characters>1267</Characters>
  <Application>Microsoft Office Word</Application>
  <DocSecurity>0</DocSecurity>
  <Lines>10</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VoileCCA VoileCCA</dc:creator>
  <cp:keywords/>
  <dc:description/>
  <cp:lastModifiedBy>VoileCCA VoileCCA</cp:lastModifiedBy>
  <cp:revision>6</cp:revision>
  <dcterms:created xsi:type="dcterms:W3CDTF">2024-09-26T06:19:00Z</dcterms:created>
  <dcterms:modified xsi:type="dcterms:W3CDTF">2024-09-28T10:47:00Z</dcterms:modified>
</cp:coreProperties>
</file>