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0154" w14:textId="2BA6EB31" w:rsidR="00444196" w:rsidRPr="004C513D" w:rsidRDefault="00A410F1" w:rsidP="00A410F1">
      <w:pPr>
        <w:tabs>
          <w:tab w:val="left" w:pos="3814"/>
          <w:tab w:val="left" w:pos="6912"/>
        </w:tabs>
        <w:suppressAutoHyphens/>
        <w:ind w:right="113"/>
        <w:jc w:val="center"/>
        <w:rPr>
          <w:rFonts w:ascii="Arial" w:hAnsi="Arial" w:cs="Arial"/>
          <w:b/>
          <w:sz w:val="18"/>
          <w:szCs w:val="18"/>
          <w:lang w:val="fr-FR"/>
        </w:rPr>
      </w:pPr>
      <w:r w:rsidRPr="004C513D">
        <w:rPr>
          <w:rFonts w:ascii="Arial" w:hAnsi="Arial" w:cs="Arial"/>
          <w:b/>
          <w:sz w:val="18"/>
          <w:szCs w:val="18"/>
          <w:lang w:val="fr-FR"/>
        </w:rPr>
        <w:t xml:space="preserve">FICHE D’EVALUATION </w:t>
      </w:r>
      <w:r w:rsidR="004C513D">
        <w:rPr>
          <w:rFonts w:ascii="Arial" w:hAnsi="Arial" w:cs="Arial"/>
          <w:b/>
          <w:sz w:val="18"/>
          <w:szCs w:val="18"/>
          <w:lang w:val="fr-FR"/>
        </w:rPr>
        <w:t>CERTIFICATIVE</w:t>
      </w:r>
    </w:p>
    <w:p w14:paraId="25D044EF" w14:textId="1D202FAF" w:rsidR="00A410F1" w:rsidRPr="004C513D" w:rsidRDefault="00A410F1" w:rsidP="00A410F1">
      <w:pPr>
        <w:tabs>
          <w:tab w:val="left" w:pos="3814"/>
          <w:tab w:val="left" w:pos="6912"/>
        </w:tabs>
        <w:suppressAutoHyphens/>
        <w:ind w:right="113"/>
        <w:jc w:val="center"/>
        <w:rPr>
          <w:rFonts w:ascii="Arial" w:hAnsi="Arial" w:cs="Arial"/>
          <w:b/>
          <w:sz w:val="18"/>
          <w:szCs w:val="18"/>
          <w:lang w:val="fr-FR"/>
        </w:rPr>
      </w:pPr>
      <w:r w:rsidRPr="004C513D">
        <w:rPr>
          <w:rFonts w:ascii="Arial" w:hAnsi="Arial" w:cs="Arial"/>
          <w:b/>
          <w:sz w:val="18"/>
          <w:szCs w:val="18"/>
          <w:lang w:val="fr-FR"/>
        </w:rPr>
        <w:t>JUGE</w:t>
      </w:r>
      <w:r w:rsidR="0066059A" w:rsidRPr="004C513D">
        <w:rPr>
          <w:rFonts w:ascii="Arial" w:hAnsi="Arial" w:cs="Arial"/>
          <w:b/>
          <w:sz w:val="18"/>
          <w:szCs w:val="18"/>
          <w:lang w:val="fr-FR"/>
        </w:rPr>
        <w:t xml:space="preserve"> </w:t>
      </w:r>
      <w:r w:rsidR="001C178E">
        <w:rPr>
          <w:rFonts w:ascii="Arial" w:hAnsi="Arial" w:cs="Arial"/>
          <w:b/>
          <w:sz w:val="18"/>
          <w:szCs w:val="18"/>
          <w:lang w:val="fr-FR"/>
        </w:rPr>
        <w:t>RÉG</w:t>
      </w:r>
      <w:r w:rsidR="008C3D94">
        <w:rPr>
          <w:rFonts w:ascii="Arial" w:hAnsi="Arial" w:cs="Arial"/>
          <w:b/>
          <w:sz w:val="18"/>
          <w:szCs w:val="18"/>
          <w:lang w:val="fr-FR"/>
        </w:rPr>
        <w:t>IONAL</w:t>
      </w:r>
      <w:r w:rsidR="0066059A" w:rsidRPr="004C513D">
        <w:rPr>
          <w:rFonts w:ascii="Arial" w:hAnsi="Arial" w:cs="Arial"/>
          <w:b/>
          <w:sz w:val="18"/>
          <w:szCs w:val="18"/>
          <w:lang w:val="fr-FR"/>
        </w:rPr>
        <w:t xml:space="preserve"> STAGIAIRE</w:t>
      </w:r>
    </w:p>
    <w:p w14:paraId="1D23D423" w14:textId="77777777" w:rsidR="001C178E" w:rsidRDefault="001C178E" w:rsidP="001C178E">
      <w:pPr>
        <w:jc w:val="both"/>
        <w:rPr>
          <w:rFonts w:ascii="Arial" w:hAnsi="Arial" w:cs="Arial"/>
          <w:color w:val="000000"/>
          <w:sz w:val="18"/>
          <w:szCs w:val="18"/>
          <w:lang w:val="fr-FR"/>
        </w:rPr>
      </w:pPr>
      <w:r w:rsidRPr="003804F7">
        <w:rPr>
          <w:rFonts w:ascii="Arial" w:hAnsi="Arial" w:cs="Arial"/>
          <w:b/>
          <w:color w:val="000000"/>
          <w:sz w:val="18"/>
          <w:szCs w:val="18"/>
          <w:u w:val="single"/>
          <w:lang w:val="fr-FR"/>
        </w:rPr>
        <w:t>IMPORTANT</w:t>
      </w:r>
      <w:r w:rsidRPr="003804F7">
        <w:rPr>
          <w:rFonts w:ascii="Arial" w:hAnsi="Arial" w:cs="Arial"/>
          <w:b/>
          <w:color w:val="000000"/>
          <w:sz w:val="18"/>
          <w:szCs w:val="18"/>
          <w:lang w:val="fr-FR"/>
        </w:rPr>
        <w:t> :</w:t>
      </w:r>
      <w:r w:rsidRPr="003804F7">
        <w:rPr>
          <w:rFonts w:ascii="Arial" w:hAnsi="Arial" w:cs="Arial"/>
          <w:color w:val="000000"/>
          <w:sz w:val="18"/>
          <w:szCs w:val="18"/>
          <w:lang w:val="fr-FR"/>
        </w:rPr>
        <w:t xml:space="preserve"> Ce formulaire doit être complété </w:t>
      </w:r>
      <w:r>
        <w:rPr>
          <w:rFonts w:ascii="Arial" w:hAnsi="Arial" w:cs="Arial"/>
          <w:color w:val="000000"/>
          <w:sz w:val="18"/>
          <w:szCs w:val="18"/>
          <w:lang w:val="fr-FR"/>
        </w:rPr>
        <w:t xml:space="preserve">lisiblement </w:t>
      </w:r>
      <w:r w:rsidRPr="003804F7">
        <w:rPr>
          <w:rFonts w:ascii="Arial" w:hAnsi="Arial" w:cs="Arial"/>
          <w:color w:val="000000"/>
          <w:sz w:val="18"/>
          <w:szCs w:val="18"/>
          <w:lang w:val="fr-FR"/>
        </w:rPr>
        <w:t>avec le stagiaire et envoyé ensuite par mail à</w:t>
      </w:r>
      <w:r>
        <w:rPr>
          <w:rFonts w:ascii="Arial" w:hAnsi="Arial" w:cs="Arial"/>
          <w:color w:val="000000"/>
          <w:sz w:val="18"/>
          <w:szCs w:val="18"/>
          <w:lang w:val="fr-FR"/>
        </w:rPr>
        <w:t xml:space="preserve"> votre CRA ou responsable formation de la Ligue</w:t>
      </w:r>
      <w:r w:rsidRPr="003804F7">
        <w:rPr>
          <w:rFonts w:ascii="Arial" w:hAnsi="Arial" w:cs="Arial"/>
          <w:color w:val="000000"/>
          <w:sz w:val="18"/>
          <w:szCs w:val="18"/>
          <w:lang w:val="fr-FR"/>
        </w:rPr>
        <w:t xml:space="preserve"> </w:t>
      </w:r>
    </w:p>
    <w:p w14:paraId="025FBF1A" w14:textId="77777777" w:rsidR="00444196" w:rsidRPr="004C513D" w:rsidRDefault="00444196" w:rsidP="00415737">
      <w:pPr>
        <w:jc w:val="both"/>
        <w:rPr>
          <w:rFonts w:ascii="Arial" w:hAnsi="Arial" w:cs="Arial"/>
          <w:color w:val="000000"/>
          <w:sz w:val="18"/>
          <w:szCs w:val="18"/>
          <w:lang w:val="fr-FR"/>
        </w:rPr>
      </w:pPr>
      <w:r w:rsidRPr="004C513D">
        <w:rPr>
          <w:rFonts w:ascii="Arial" w:hAnsi="Arial" w:cs="Arial"/>
          <w:color w:val="000000"/>
          <w:sz w:val="18"/>
          <w:szCs w:val="18"/>
          <w:lang w:val="fr-FR"/>
        </w:rPr>
        <w:t xml:space="preserve">Entourez la réponse correspondant à chaque question. </w:t>
      </w:r>
    </w:p>
    <w:p w14:paraId="2E330237" w14:textId="77777777" w:rsidR="00444196" w:rsidRPr="004C513D" w:rsidRDefault="00444196" w:rsidP="00415737">
      <w:pPr>
        <w:jc w:val="both"/>
        <w:rPr>
          <w:rFonts w:ascii="Arial" w:hAnsi="Arial" w:cs="Arial"/>
          <w:color w:val="000000"/>
          <w:sz w:val="18"/>
          <w:szCs w:val="18"/>
          <w:lang w:val="fr-FR"/>
        </w:rPr>
      </w:pPr>
    </w:p>
    <w:p w14:paraId="75E8D38B" w14:textId="180BC11D" w:rsidR="00444196" w:rsidRPr="004C513D" w:rsidRDefault="00444196" w:rsidP="00415737">
      <w:pPr>
        <w:jc w:val="both"/>
        <w:rPr>
          <w:rFonts w:ascii="Arial" w:hAnsi="Arial" w:cs="Arial"/>
          <w:color w:val="000000"/>
          <w:sz w:val="18"/>
          <w:szCs w:val="18"/>
          <w:lang w:val="fr-FR"/>
        </w:rPr>
      </w:pPr>
      <w:r w:rsidRPr="004C513D">
        <w:rPr>
          <w:rFonts w:ascii="Arial" w:hAnsi="Arial" w:cs="Arial"/>
          <w:color w:val="000000"/>
          <w:sz w:val="18"/>
          <w:szCs w:val="18"/>
          <w:lang w:val="fr-FR"/>
        </w:rPr>
        <w:t xml:space="preserve">La moyenne des réponses entourées vous permet ensuite de situer la compétence dans chaque chapitre et de choisir « non satisfaisant » ou « satisfaisant ».  Toute réponse sera justifiée. « Non évalué » : vous n’avez pas pu vous faire un jugement. Les raisons de cette absence d’évaluation peuvent être indiquées. </w:t>
      </w:r>
    </w:p>
    <w:p w14:paraId="00086AFE" w14:textId="77777777" w:rsidR="00444196" w:rsidRPr="004C513D" w:rsidRDefault="00444196" w:rsidP="00415737">
      <w:pPr>
        <w:jc w:val="both"/>
        <w:rPr>
          <w:rFonts w:ascii="Arial" w:hAnsi="Arial" w:cs="Arial"/>
          <w:color w:val="000000"/>
          <w:sz w:val="18"/>
          <w:szCs w:val="18"/>
          <w:lang w:val="fr-FR"/>
        </w:rPr>
      </w:pPr>
    </w:p>
    <w:p w14:paraId="5DFD508A" w14:textId="77777777" w:rsidR="00444196" w:rsidRPr="004C513D" w:rsidRDefault="00444196" w:rsidP="00444196">
      <w:pPr>
        <w:jc w:val="both"/>
        <w:rPr>
          <w:rFonts w:ascii="Arial" w:hAnsi="Arial" w:cs="Arial"/>
          <w:b/>
          <w:bCs/>
          <w:color w:val="000000"/>
          <w:sz w:val="18"/>
          <w:szCs w:val="18"/>
          <w:lang w:val="fr-FR"/>
        </w:rPr>
      </w:pPr>
      <w:r w:rsidRPr="004C513D">
        <w:rPr>
          <w:rFonts w:ascii="Arial" w:hAnsi="Arial" w:cs="Arial"/>
          <w:b/>
          <w:bCs/>
          <w:color w:val="000000"/>
          <w:sz w:val="18"/>
          <w:szCs w:val="18"/>
          <w:lang w:val="fr-FR"/>
        </w:rPr>
        <w:t>Il est important de mettre une appréciation argumentée et factuelle détaillée afin que le stagiaire et le future formateur aient des éléments concrets pour apprécier le niveau, les points forts et les points à travailler.</w:t>
      </w:r>
    </w:p>
    <w:p w14:paraId="263A40AC" w14:textId="77777777" w:rsidR="00444196" w:rsidRPr="004C513D" w:rsidRDefault="00444196" w:rsidP="00444196">
      <w:pPr>
        <w:jc w:val="both"/>
        <w:rPr>
          <w:rFonts w:ascii="Arial" w:hAnsi="Arial" w:cs="Arial"/>
          <w:b/>
          <w:bCs/>
          <w:color w:val="000000"/>
          <w:sz w:val="18"/>
          <w:szCs w:val="18"/>
          <w:lang w:val="fr-FR"/>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76"/>
        <w:gridCol w:w="1856"/>
        <w:gridCol w:w="623"/>
        <w:gridCol w:w="4051"/>
      </w:tblGrid>
      <w:tr w:rsidR="00A410F1" w:rsidRPr="004C513D" w14:paraId="766D8EA1" w14:textId="77777777" w:rsidTr="00444196">
        <w:trPr>
          <w:trHeight w:val="308"/>
        </w:trPr>
        <w:tc>
          <w:tcPr>
            <w:tcW w:w="6232" w:type="dxa"/>
            <w:gridSpan w:val="2"/>
            <w:tcBorders>
              <w:top w:val="single" w:sz="4" w:space="0" w:color="auto"/>
              <w:bottom w:val="single" w:sz="4" w:space="0" w:color="auto"/>
            </w:tcBorders>
            <w:vAlign w:val="center"/>
          </w:tcPr>
          <w:p w14:paraId="336C42CC" w14:textId="1DB65413" w:rsidR="00A410F1" w:rsidRPr="004C513D" w:rsidRDefault="00A410F1" w:rsidP="009A5C73">
            <w:pPr>
              <w:tabs>
                <w:tab w:val="left" w:pos="-720"/>
              </w:tabs>
              <w:suppressAutoHyphens/>
              <w:ind w:right="-17"/>
              <w:rPr>
                <w:rFonts w:ascii="Arial" w:hAnsi="Arial" w:cs="Arial"/>
                <w:sz w:val="18"/>
                <w:szCs w:val="18"/>
                <w:lang w:val="fr-FR"/>
              </w:rPr>
            </w:pPr>
            <w:r w:rsidRPr="004C513D">
              <w:rPr>
                <w:rFonts w:ascii="Arial" w:hAnsi="Arial" w:cs="Arial"/>
                <w:sz w:val="18"/>
                <w:szCs w:val="18"/>
                <w:lang w:val="fr-FR"/>
              </w:rPr>
              <w:t xml:space="preserve">Nom de l’arbitre </w:t>
            </w:r>
            <w:r w:rsidR="00AB6B19" w:rsidRPr="004C513D">
              <w:rPr>
                <w:rFonts w:ascii="Arial" w:hAnsi="Arial" w:cs="Arial"/>
                <w:sz w:val="18"/>
                <w:szCs w:val="18"/>
                <w:lang w:val="fr-FR"/>
              </w:rPr>
              <w:t xml:space="preserve">évalué </w:t>
            </w:r>
            <w:r w:rsidRPr="004C513D">
              <w:rPr>
                <w:rFonts w:ascii="Arial" w:hAnsi="Arial" w:cs="Arial"/>
                <w:sz w:val="18"/>
                <w:szCs w:val="18"/>
                <w:lang w:val="fr-FR"/>
              </w:rPr>
              <w:t>:</w:t>
            </w:r>
          </w:p>
        </w:tc>
        <w:tc>
          <w:tcPr>
            <w:tcW w:w="4674" w:type="dxa"/>
            <w:gridSpan w:val="2"/>
            <w:tcBorders>
              <w:top w:val="single" w:sz="4" w:space="0" w:color="auto"/>
              <w:bottom w:val="single" w:sz="4" w:space="0" w:color="auto"/>
            </w:tcBorders>
            <w:vAlign w:val="center"/>
          </w:tcPr>
          <w:p w14:paraId="5B4B64F9" w14:textId="32A88C03" w:rsidR="00A410F1" w:rsidRPr="004C513D" w:rsidRDefault="008F6174"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 de l’évaluateur :</w:t>
            </w:r>
          </w:p>
        </w:tc>
      </w:tr>
      <w:tr w:rsidR="00A410F1" w:rsidRPr="004C513D" w14:paraId="289C5F4A" w14:textId="77777777" w:rsidTr="00444196">
        <w:trPr>
          <w:trHeight w:val="271"/>
        </w:trPr>
        <w:tc>
          <w:tcPr>
            <w:tcW w:w="6232" w:type="dxa"/>
            <w:gridSpan w:val="2"/>
            <w:tcBorders>
              <w:top w:val="single" w:sz="4" w:space="0" w:color="auto"/>
              <w:bottom w:val="single" w:sz="4" w:space="0" w:color="auto"/>
            </w:tcBorders>
            <w:vAlign w:val="center"/>
          </w:tcPr>
          <w:p w14:paraId="64059F16"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Nom de la compétition :</w:t>
            </w:r>
          </w:p>
        </w:tc>
        <w:tc>
          <w:tcPr>
            <w:tcW w:w="4674" w:type="dxa"/>
            <w:gridSpan w:val="2"/>
            <w:tcBorders>
              <w:top w:val="single" w:sz="4" w:space="0" w:color="auto"/>
              <w:bottom w:val="single" w:sz="4" w:space="0" w:color="auto"/>
            </w:tcBorders>
            <w:vAlign w:val="center"/>
          </w:tcPr>
          <w:p w14:paraId="46B4FEB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Date de la compétition :</w:t>
            </w:r>
          </w:p>
        </w:tc>
      </w:tr>
      <w:tr w:rsidR="00A410F1" w:rsidRPr="004C513D" w14:paraId="3049BF57" w14:textId="77777777" w:rsidTr="00444196">
        <w:trPr>
          <w:trHeight w:val="222"/>
        </w:trPr>
        <w:tc>
          <w:tcPr>
            <w:tcW w:w="6232" w:type="dxa"/>
            <w:gridSpan w:val="2"/>
            <w:tcBorders>
              <w:top w:val="single" w:sz="4" w:space="0" w:color="auto"/>
              <w:bottom w:val="single" w:sz="4" w:space="0" w:color="auto"/>
            </w:tcBorders>
            <w:vAlign w:val="center"/>
          </w:tcPr>
          <w:p w14:paraId="12006530" w14:textId="5B1C4076" w:rsidR="00A410F1" w:rsidRPr="004C513D" w:rsidRDefault="00A410F1" w:rsidP="009A5C73">
            <w:pPr>
              <w:tabs>
                <w:tab w:val="left" w:pos="-720"/>
              </w:tabs>
              <w:suppressAutoHyphens/>
              <w:ind w:right="-17"/>
              <w:rPr>
                <w:rFonts w:ascii="Arial" w:hAnsi="Arial" w:cs="Arial"/>
                <w:sz w:val="18"/>
                <w:szCs w:val="18"/>
                <w:lang w:val="fr-FR"/>
              </w:rPr>
            </w:pPr>
            <w:r w:rsidRPr="004C513D">
              <w:rPr>
                <w:rFonts w:ascii="Arial" w:hAnsi="Arial" w:cs="Arial"/>
                <w:sz w:val="18"/>
                <w:szCs w:val="18"/>
                <w:lang w:val="fr-FR"/>
              </w:rPr>
              <w:t>Classes</w:t>
            </w:r>
            <w:r w:rsidR="008F6174" w:rsidRPr="004C513D">
              <w:rPr>
                <w:rFonts w:ascii="Arial" w:hAnsi="Arial" w:cs="Arial"/>
                <w:sz w:val="18"/>
                <w:szCs w:val="18"/>
                <w:lang w:val="fr-FR"/>
              </w:rPr>
              <w:t xml:space="preserve"> </w:t>
            </w:r>
            <w:r w:rsidRPr="004C513D">
              <w:rPr>
                <w:rFonts w:ascii="Arial" w:hAnsi="Arial" w:cs="Arial"/>
                <w:sz w:val="18"/>
                <w:szCs w:val="18"/>
                <w:lang w:val="fr-FR"/>
              </w:rPr>
              <w:t>:</w:t>
            </w:r>
          </w:p>
        </w:tc>
        <w:tc>
          <w:tcPr>
            <w:tcW w:w="4674" w:type="dxa"/>
            <w:gridSpan w:val="2"/>
            <w:tcBorders>
              <w:top w:val="single" w:sz="4" w:space="0" w:color="auto"/>
              <w:bottom w:val="single" w:sz="4" w:space="0" w:color="auto"/>
            </w:tcBorders>
            <w:vAlign w:val="center"/>
          </w:tcPr>
          <w:p w14:paraId="3436AAF8"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bateaux :</w:t>
            </w:r>
          </w:p>
        </w:tc>
      </w:tr>
      <w:tr w:rsidR="00A410F1" w:rsidRPr="004C513D" w14:paraId="20023F6D" w14:textId="77777777" w:rsidTr="00444196">
        <w:trPr>
          <w:trHeight w:val="283"/>
        </w:trPr>
        <w:tc>
          <w:tcPr>
            <w:tcW w:w="6232" w:type="dxa"/>
            <w:gridSpan w:val="2"/>
            <w:tcBorders>
              <w:top w:val="single" w:sz="4" w:space="0" w:color="auto"/>
              <w:bottom w:val="single" w:sz="4" w:space="0" w:color="auto"/>
            </w:tcBorders>
            <w:vAlign w:val="center"/>
          </w:tcPr>
          <w:p w14:paraId="183E3EE1"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Lieu et organisateur :</w:t>
            </w:r>
          </w:p>
        </w:tc>
        <w:tc>
          <w:tcPr>
            <w:tcW w:w="4674" w:type="dxa"/>
            <w:gridSpan w:val="2"/>
            <w:tcBorders>
              <w:top w:val="single" w:sz="4" w:space="0" w:color="auto"/>
              <w:bottom w:val="single" w:sz="4" w:space="0" w:color="auto"/>
            </w:tcBorders>
            <w:vAlign w:val="center"/>
          </w:tcPr>
          <w:p w14:paraId="26FF022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réclamations :</w:t>
            </w:r>
          </w:p>
        </w:tc>
      </w:tr>
      <w:tr w:rsidR="00A410F1" w:rsidRPr="004C513D" w14:paraId="4DE27EFE" w14:textId="77777777" w:rsidTr="00444196">
        <w:trPr>
          <w:trHeight w:val="264"/>
        </w:trPr>
        <w:tc>
          <w:tcPr>
            <w:tcW w:w="6232" w:type="dxa"/>
            <w:gridSpan w:val="2"/>
            <w:tcBorders>
              <w:top w:val="single" w:sz="4" w:space="0" w:color="auto"/>
              <w:bottom w:val="single" w:sz="4" w:space="0" w:color="auto"/>
            </w:tcBorders>
            <w:vAlign w:val="center"/>
          </w:tcPr>
          <w:p w14:paraId="1148075A"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Nombre d’instructions :</w:t>
            </w:r>
          </w:p>
        </w:tc>
        <w:tc>
          <w:tcPr>
            <w:tcW w:w="4674" w:type="dxa"/>
            <w:gridSpan w:val="2"/>
            <w:tcBorders>
              <w:top w:val="single" w:sz="4" w:space="0" w:color="auto"/>
              <w:bottom w:val="single" w:sz="4" w:space="0" w:color="auto"/>
            </w:tcBorders>
            <w:vAlign w:val="center"/>
          </w:tcPr>
          <w:p w14:paraId="134EB781" w14:textId="1696B426"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simulation</w:t>
            </w:r>
            <w:r w:rsidR="00896CD7" w:rsidRPr="004C513D">
              <w:rPr>
                <w:rFonts w:ascii="Arial" w:hAnsi="Arial" w:cs="Arial"/>
                <w:sz w:val="18"/>
                <w:szCs w:val="18"/>
                <w:lang w:val="fr-FR"/>
              </w:rPr>
              <w:t>s</w:t>
            </w:r>
            <w:r w:rsidRPr="004C513D">
              <w:rPr>
                <w:rFonts w:ascii="Arial" w:hAnsi="Arial" w:cs="Arial"/>
                <w:sz w:val="18"/>
                <w:szCs w:val="18"/>
                <w:lang w:val="fr-FR"/>
              </w:rPr>
              <w:t xml:space="preserve"> d’instruction :</w:t>
            </w:r>
          </w:p>
        </w:tc>
      </w:tr>
      <w:tr w:rsidR="00A410F1" w:rsidRPr="004C513D" w14:paraId="67A09889" w14:textId="77777777" w:rsidTr="00444196">
        <w:trPr>
          <w:trHeight w:val="268"/>
        </w:trPr>
        <w:tc>
          <w:tcPr>
            <w:tcW w:w="6232" w:type="dxa"/>
            <w:gridSpan w:val="2"/>
            <w:tcBorders>
              <w:top w:val="single" w:sz="4" w:space="0" w:color="auto"/>
              <w:bottom w:val="single" w:sz="4" w:space="0" w:color="auto"/>
            </w:tcBorders>
            <w:vAlign w:val="center"/>
          </w:tcPr>
          <w:p w14:paraId="052EB9C8" w14:textId="5581CB3A"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Annexe P sur l’eau nb de pénalités</w:t>
            </w:r>
            <w:r w:rsidR="008F6174" w:rsidRPr="004C513D">
              <w:rPr>
                <w:rFonts w:ascii="Arial" w:hAnsi="Arial" w:cs="Arial"/>
                <w:sz w:val="18"/>
                <w:szCs w:val="18"/>
                <w:lang w:val="fr-FR"/>
              </w:rPr>
              <w:t> :</w:t>
            </w:r>
          </w:p>
        </w:tc>
        <w:tc>
          <w:tcPr>
            <w:tcW w:w="4674" w:type="dxa"/>
            <w:gridSpan w:val="2"/>
            <w:tcBorders>
              <w:top w:val="single" w:sz="4" w:space="0" w:color="auto"/>
              <w:bottom w:val="single" w:sz="4" w:space="0" w:color="auto"/>
            </w:tcBorders>
            <w:vAlign w:val="center"/>
          </w:tcPr>
          <w:p w14:paraId="6C99E98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Semi direct : oui-non       si oui nb de pénalités</w:t>
            </w:r>
          </w:p>
        </w:tc>
      </w:tr>
      <w:tr w:rsidR="00A410F1" w:rsidRPr="004C513D" w14:paraId="53896FD6" w14:textId="77777777" w:rsidTr="00444196">
        <w:tc>
          <w:tcPr>
            <w:tcW w:w="10906" w:type="dxa"/>
            <w:gridSpan w:val="4"/>
            <w:tcBorders>
              <w:bottom w:val="nil"/>
            </w:tcBorders>
          </w:tcPr>
          <w:p w14:paraId="1708BE7A"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A- Connaissance et application des règles</w:t>
            </w:r>
            <w:r w:rsidRPr="004C513D">
              <w:rPr>
                <w:rFonts w:ascii="Arial" w:hAnsi="Arial" w:cs="Arial"/>
                <w:sz w:val="18"/>
                <w:szCs w:val="18"/>
                <w:lang w:val="fr-FR"/>
              </w:rPr>
              <w:t> :</w:t>
            </w:r>
          </w:p>
          <w:p w14:paraId="5BB4D690" w14:textId="3498F893"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Bonne connaissance des règles, bonne compréhension de leur application</w:t>
            </w:r>
            <w:r w:rsidRPr="004C513D">
              <w:rPr>
                <w:rFonts w:ascii="Arial" w:hAnsi="Arial" w:cs="Arial"/>
                <w:sz w:val="18"/>
                <w:szCs w:val="18"/>
                <w:lang w:val="fr-FR"/>
              </w:rPr>
              <w:tab/>
              <w:t>Oui – Non – NE</w:t>
            </w:r>
          </w:p>
          <w:p w14:paraId="43983F68" w14:textId="239D4E82"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Capable d’identifier correctement les infractions à la règle 42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5E66AADD" w14:textId="5752EEBB" w:rsidR="00D57965"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Reconnait les principes des RCV 14, 15 et 16</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29B15066" w14:textId="30E2799A"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4 - Bonne compréhension des définitions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266147A" w14:textId="4F0FFA1D"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5 - Capable d’identifier le moment précis de transition entre des règles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12C415E" w14:textId="27A87848"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6 - Volonté d’accepter les règles telles que rédigées (y compris l’AC, IC, règles de classe...)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118D5D0"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00CF33FB"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2809C62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A029E55"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5DD8718F" w14:textId="77777777" w:rsidR="00A410F1" w:rsidRPr="004C513D" w:rsidRDefault="00A410F1" w:rsidP="00D57965">
            <w:pPr>
              <w:tabs>
                <w:tab w:val="left" w:pos="-720"/>
                <w:tab w:val="left" w:pos="2265"/>
                <w:tab w:val="left" w:pos="5699"/>
                <w:tab w:val="left" w:pos="8818"/>
                <w:tab w:val="left" w:pos="9105"/>
                <w:tab w:val="left" w:pos="9526"/>
              </w:tabs>
              <w:suppressAutoHyphens/>
              <w:ind w:right="-17"/>
              <w:rPr>
                <w:rFonts w:ascii="Arial" w:hAnsi="Arial" w:cs="Arial"/>
                <w:sz w:val="18"/>
                <w:szCs w:val="18"/>
                <w:lang w:val="fr-FR"/>
              </w:rPr>
            </w:pPr>
          </w:p>
        </w:tc>
      </w:tr>
      <w:tr w:rsidR="00A410F1" w:rsidRPr="004C513D" w14:paraId="59EF675B" w14:textId="77777777" w:rsidTr="00444196">
        <w:tc>
          <w:tcPr>
            <w:tcW w:w="10906" w:type="dxa"/>
            <w:gridSpan w:val="4"/>
            <w:tcBorders>
              <w:top w:val="single" w:sz="4" w:space="0" w:color="auto"/>
              <w:bottom w:val="nil"/>
            </w:tcBorders>
          </w:tcPr>
          <w:p w14:paraId="5A944C5E" w14:textId="77777777" w:rsidR="00A410F1" w:rsidRPr="004C513D" w:rsidRDefault="00A410F1" w:rsidP="004C513D">
            <w:pPr>
              <w:tabs>
                <w:tab w:val="left" w:pos="-720"/>
                <w:tab w:val="left" w:pos="9370"/>
                <w:tab w:val="left" w:pos="9526"/>
              </w:tabs>
              <w:suppressAutoHyphens/>
              <w:ind w:right="-17"/>
              <w:rPr>
                <w:rFonts w:ascii="Arial" w:hAnsi="Arial" w:cs="Arial"/>
                <w:sz w:val="18"/>
                <w:szCs w:val="18"/>
                <w:lang w:val="fr-FR"/>
              </w:rPr>
            </w:pPr>
            <w:r w:rsidRPr="004C513D">
              <w:rPr>
                <w:rFonts w:ascii="Arial" w:hAnsi="Arial" w:cs="Arial"/>
                <w:b/>
                <w:sz w:val="18"/>
                <w:szCs w:val="18"/>
                <w:lang w:val="fr-FR"/>
              </w:rPr>
              <w:t>B- Instructions</w:t>
            </w:r>
            <w:r w:rsidRPr="004C513D">
              <w:rPr>
                <w:rFonts w:ascii="Arial" w:hAnsi="Arial" w:cs="Arial"/>
                <w:sz w:val="18"/>
                <w:szCs w:val="18"/>
                <w:lang w:val="fr-FR"/>
              </w:rPr>
              <w:t xml:space="preserve"> :</w:t>
            </w:r>
          </w:p>
          <w:p w14:paraId="4334CCBF" w14:textId="37B7881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1 - Ponctuel lors des instructions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5B9F81D1" w14:textId="6C12F4D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2 - Suit les procédures du jury</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144253E" w14:textId="6FFCDDAA"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3 - Capacité à identifier les faits essentiels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E5567BA" w14:textId="063AE089"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 xml:space="preserve">4 - Le juge a-t-il posé des questions pertinentes, basées sur la recherche des faits significatifs ?                  </w:t>
            </w:r>
            <w:r w:rsidR="00D57965" w:rsidRPr="004C513D">
              <w:rPr>
                <w:rFonts w:ascii="Arial" w:hAnsi="Arial" w:cs="Arial"/>
                <w:sz w:val="18"/>
                <w:szCs w:val="18"/>
                <w:lang w:val="fr-FR"/>
              </w:rPr>
              <w:tab/>
              <w:t>Oui – Non – NE</w:t>
            </w:r>
          </w:p>
          <w:p w14:paraId="2D795138" w14:textId="0844958F"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 xml:space="preserve">5 - Capacité à rédiger les faits établis                                                                                                               </w:t>
            </w:r>
            <w:r w:rsidR="00D57965" w:rsidRPr="004C513D">
              <w:rPr>
                <w:rFonts w:ascii="Arial" w:hAnsi="Arial" w:cs="Arial"/>
                <w:sz w:val="18"/>
                <w:szCs w:val="18"/>
                <w:lang w:val="fr-FR"/>
              </w:rPr>
              <w:tab/>
              <w:t>Oui – Non – NE</w:t>
            </w:r>
          </w:p>
          <w:p w14:paraId="222D948E" w14:textId="54A8E262"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6 - Aboutit à une conclusion logique et à une décision adéquate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49A8E2CD" w14:textId="0BD3EEC6"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7 - Contribue de façon significative aux discussions dans la salle du jury</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814624B"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8 - Accepte la décision de l’équipe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684AE49" w14:textId="08A83560" w:rsidR="00A410F1" w:rsidRP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9 - Gestion des instructions potentiellement dans l’urgence et en résistant à la pression et au stress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6BAEC583" w14:textId="3451B172"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10 - Prise de décision rapide lorsque nécessaire</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170BE16" w14:textId="1501FF34" w:rsidR="00444196" w:rsidRPr="004C513D" w:rsidRDefault="00444196" w:rsidP="004C513D">
            <w:pPr>
              <w:tabs>
                <w:tab w:val="left" w:pos="9370"/>
              </w:tabs>
              <w:contextualSpacing/>
              <w:jc w:val="both"/>
              <w:rPr>
                <w:rFonts w:ascii="Arial" w:hAnsi="Arial" w:cs="Arial"/>
                <w:sz w:val="18"/>
                <w:szCs w:val="18"/>
              </w:rPr>
            </w:pPr>
            <w:r w:rsidRPr="004C513D">
              <w:rPr>
                <w:rFonts w:ascii="Arial" w:hAnsi="Arial" w:cs="Arial"/>
                <w:sz w:val="18"/>
                <w:szCs w:val="18"/>
              </w:rPr>
              <w:t xml:space="preserve">11 - </w:t>
            </w:r>
            <w:proofErr w:type="spellStart"/>
            <w:r w:rsidRPr="004C513D">
              <w:rPr>
                <w:rFonts w:ascii="Arial" w:hAnsi="Arial" w:cs="Arial"/>
                <w:sz w:val="18"/>
                <w:szCs w:val="18"/>
              </w:rPr>
              <w:t>répond</w:t>
            </w:r>
            <w:proofErr w:type="spellEnd"/>
            <w:r w:rsidRPr="004C513D">
              <w:rPr>
                <w:rFonts w:ascii="Arial" w:hAnsi="Arial" w:cs="Arial"/>
                <w:sz w:val="18"/>
                <w:szCs w:val="18"/>
              </w:rPr>
              <w:t xml:space="preserve"> avec </w:t>
            </w:r>
            <w:proofErr w:type="spellStart"/>
            <w:r w:rsidRPr="004C513D">
              <w:rPr>
                <w:rFonts w:ascii="Arial" w:hAnsi="Arial" w:cs="Arial"/>
                <w:sz w:val="18"/>
                <w:szCs w:val="18"/>
              </w:rPr>
              <w:t>pédagogie</w:t>
            </w:r>
            <w:proofErr w:type="spellEnd"/>
            <w:r w:rsidRPr="004C513D">
              <w:rPr>
                <w:rFonts w:ascii="Arial" w:hAnsi="Arial" w:cs="Arial"/>
                <w:sz w:val="18"/>
                <w:szCs w:val="18"/>
              </w:rPr>
              <w:t xml:space="preserve"> est </w:t>
            </w:r>
            <w:proofErr w:type="spellStart"/>
            <w:r w:rsidRPr="004C513D">
              <w:rPr>
                <w:rFonts w:ascii="Arial" w:hAnsi="Arial" w:cs="Arial"/>
                <w:sz w:val="18"/>
                <w:szCs w:val="18"/>
              </w:rPr>
              <w:t>bienveillance</w:t>
            </w:r>
            <w:proofErr w:type="spellEnd"/>
            <w:r w:rsidRPr="004C513D">
              <w:rPr>
                <w:rFonts w:ascii="Arial" w:hAnsi="Arial" w:cs="Arial"/>
                <w:sz w:val="18"/>
                <w:szCs w:val="18"/>
              </w:rPr>
              <w:t xml:space="preserve"> aux questions des coureurs.</w:t>
            </w:r>
            <w:r w:rsidRPr="004C513D">
              <w:rPr>
                <w:rFonts w:ascii="Arial" w:hAnsi="Arial" w:cs="Arial"/>
                <w:sz w:val="18"/>
                <w:szCs w:val="18"/>
              </w:rPr>
              <w:tab/>
            </w:r>
            <w:r w:rsidRPr="004C513D">
              <w:rPr>
                <w:rFonts w:ascii="Arial" w:hAnsi="Arial" w:cs="Arial"/>
                <w:sz w:val="18"/>
                <w:szCs w:val="18"/>
                <w:lang w:val="fr-FR"/>
              </w:rPr>
              <w:t>Oui – Non – NE</w:t>
            </w:r>
          </w:p>
          <w:p w14:paraId="4795F079"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5E373DA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0844240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925FE06"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3FE89D82" w14:textId="77777777" w:rsidR="00A410F1" w:rsidRPr="004C513D" w:rsidRDefault="00A410F1" w:rsidP="00D57965">
            <w:pPr>
              <w:tabs>
                <w:tab w:val="left" w:pos="-720"/>
                <w:tab w:val="left" w:pos="8818"/>
                <w:tab w:val="left" w:pos="9526"/>
              </w:tabs>
              <w:suppressAutoHyphens/>
              <w:ind w:right="-17"/>
              <w:jc w:val="center"/>
              <w:rPr>
                <w:rFonts w:ascii="Arial" w:hAnsi="Arial" w:cs="Arial"/>
                <w:sz w:val="18"/>
                <w:szCs w:val="18"/>
                <w:lang w:val="fr-FR"/>
              </w:rPr>
            </w:pPr>
          </w:p>
        </w:tc>
      </w:tr>
      <w:tr w:rsidR="00A410F1" w:rsidRPr="004C513D" w14:paraId="33EEE07D" w14:textId="77777777" w:rsidTr="00444196">
        <w:tc>
          <w:tcPr>
            <w:tcW w:w="10906" w:type="dxa"/>
            <w:gridSpan w:val="4"/>
            <w:tcBorders>
              <w:top w:val="single" w:sz="4" w:space="0" w:color="auto"/>
              <w:bottom w:val="nil"/>
            </w:tcBorders>
          </w:tcPr>
          <w:p w14:paraId="505CF3CF" w14:textId="77777777" w:rsidR="00A410F1" w:rsidRPr="004C513D" w:rsidRDefault="00A410F1" w:rsidP="00D57965">
            <w:pPr>
              <w:tabs>
                <w:tab w:val="left" w:pos="-720"/>
                <w:tab w:val="left" w:pos="8818"/>
                <w:tab w:val="left" w:pos="9526"/>
              </w:tabs>
              <w:suppressAutoHyphens/>
              <w:ind w:right="-18"/>
              <w:rPr>
                <w:rFonts w:ascii="Arial" w:hAnsi="Arial" w:cs="Arial"/>
                <w:b/>
                <w:sz w:val="18"/>
                <w:szCs w:val="18"/>
                <w:lang w:val="fr-FR"/>
              </w:rPr>
            </w:pPr>
            <w:r w:rsidRPr="004C513D">
              <w:rPr>
                <w:rFonts w:ascii="Arial" w:hAnsi="Arial" w:cs="Arial"/>
                <w:b/>
                <w:sz w:val="18"/>
                <w:szCs w:val="18"/>
                <w:lang w:val="fr-FR"/>
              </w:rPr>
              <w:t>C- Maniement et conduite des bateaux :</w:t>
            </w:r>
          </w:p>
          <w:p w14:paraId="52A7A2D7" w14:textId="77777777" w:rsid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1 - Capable de conduire un petit bateau à moteur</w:t>
            </w:r>
            <w:r w:rsidR="00D57965" w:rsidRPr="004C513D">
              <w:rPr>
                <w:rFonts w:ascii="Arial" w:hAnsi="Arial" w:cs="Arial"/>
                <w:sz w:val="18"/>
                <w:szCs w:val="18"/>
                <w:lang w:val="fr-FR"/>
              </w:rPr>
              <w:tab/>
              <w:t xml:space="preserve">Oui – Non – NE </w:t>
            </w:r>
          </w:p>
          <w:p w14:paraId="74214354" w14:textId="50D33BB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2 - Prépare correctement le bateau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B20EF24" w14:textId="49E99E78"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Apte à se rendre sur la zone de course et à en revenir en toute sécurité</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4AFADA9"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4 - Capacité à se positionner correctement sur l’arbitrage semi-direct</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44D345C"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4 - Capacité à se positionner correctement pour l’application de la règle 42</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53FAC6E2"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5 - Positionnement correct par rapport aux autres bateaux du jury sur l’eau</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D69C612" w14:textId="60DE8756" w:rsidR="00A410F1" w:rsidRP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6 - Déplacement adapté dans la flotte sans gêner les concurrents</w:t>
            </w:r>
            <w:r w:rsidR="00D57965" w:rsidRPr="004C513D">
              <w:rPr>
                <w:rFonts w:ascii="Arial" w:hAnsi="Arial" w:cs="Arial"/>
                <w:sz w:val="18"/>
                <w:szCs w:val="18"/>
                <w:lang w:val="fr-FR"/>
              </w:rPr>
              <w:tab/>
              <w:t>Oui – Non – NE</w:t>
            </w:r>
          </w:p>
          <w:p w14:paraId="2BAD0566"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27B4E6B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6203809F"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B6A4FEB"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5951D896" w14:textId="49BC1990" w:rsidR="00AB4E0F" w:rsidRPr="004C513D" w:rsidRDefault="00AB4E0F" w:rsidP="00D57965">
            <w:pPr>
              <w:tabs>
                <w:tab w:val="left" w:pos="-720"/>
                <w:tab w:val="left" w:pos="8818"/>
                <w:tab w:val="left" w:pos="9526"/>
              </w:tabs>
              <w:suppressAutoHyphens/>
              <w:ind w:right="-18"/>
              <w:rPr>
                <w:rFonts w:ascii="Arial" w:hAnsi="Arial" w:cs="Arial"/>
                <w:b/>
                <w:sz w:val="18"/>
                <w:szCs w:val="18"/>
                <w:lang w:val="fr-FR"/>
              </w:rPr>
            </w:pPr>
          </w:p>
        </w:tc>
      </w:tr>
      <w:tr w:rsidR="00A410F1" w:rsidRPr="004C513D" w14:paraId="089AAEF4" w14:textId="77777777" w:rsidTr="00444196">
        <w:tc>
          <w:tcPr>
            <w:tcW w:w="10906" w:type="dxa"/>
            <w:gridSpan w:val="4"/>
            <w:tcBorders>
              <w:top w:val="single" w:sz="4" w:space="0" w:color="auto"/>
              <w:bottom w:val="single" w:sz="4" w:space="0" w:color="auto"/>
            </w:tcBorders>
          </w:tcPr>
          <w:p w14:paraId="6E26E7C2"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D- Communication (expression orale)</w:t>
            </w:r>
            <w:r w:rsidRPr="004C513D">
              <w:rPr>
                <w:rFonts w:ascii="Arial" w:hAnsi="Arial" w:cs="Arial"/>
                <w:sz w:val="18"/>
                <w:szCs w:val="18"/>
                <w:lang w:val="fr-FR"/>
              </w:rPr>
              <w:t> :</w:t>
            </w:r>
          </w:p>
          <w:p w14:paraId="085B09A4"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S’exprime de façon compréhensible et claire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D2C5D5D"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Écoute, tient compte des opinions et observations des autres juges</w:t>
            </w:r>
            <w:r w:rsidRPr="004C513D">
              <w:rPr>
                <w:rFonts w:ascii="Arial" w:hAnsi="Arial" w:cs="Arial"/>
                <w:sz w:val="18"/>
                <w:szCs w:val="18"/>
                <w:lang w:val="fr-FR"/>
              </w:rPr>
              <w:tab/>
            </w:r>
            <w:r w:rsidR="00D57965" w:rsidRPr="004C513D">
              <w:rPr>
                <w:rFonts w:ascii="Arial" w:hAnsi="Arial" w:cs="Arial"/>
                <w:sz w:val="18"/>
                <w:szCs w:val="18"/>
                <w:lang w:val="fr-FR"/>
              </w:rPr>
              <w:t>Oui</w:t>
            </w:r>
            <w:r w:rsidR="004C513D">
              <w:rPr>
                <w:rFonts w:ascii="Arial" w:hAnsi="Arial" w:cs="Arial"/>
                <w:sz w:val="18"/>
                <w:szCs w:val="18"/>
                <w:lang w:val="fr-FR"/>
              </w:rPr>
              <w:t xml:space="preserve"> </w:t>
            </w:r>
            <w:r w:rsidR="00D57965" w:rsidRPr="004C513D">
              <w:rPr>
                <w:rFonts w:ascii="Arial" w:hAnsi="Arial" w:cs="Arial"/>
                <w:sz w:val="18"/>
                <w:szCs w:val="18"/>
                <w:lang w:val="fr-FR"/>
              </w:rPr>
              <w:t xml:space="preserve">– Non – NE </w:t>
            </w:r>
          </w:p>
          <w:p w14:paraId="28BDFB1A"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Utilise les termes utilisés pour les RCV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6D824069"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4 - Se sert correctement d’une radio, incluant les procédures et réponses aux appels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97E7BF8"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5 - Capable de décrire clairement un incident après l’épreuve, que cet incident ait eu lieu sur l’eau ou à terre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297FB50" w14:textId="38EDE532"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6 - Capable de communiquer de façon claire et posée avec les autres juges, les coureurs et les organisateurs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7B20C2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0488DB22"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14B6C37"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5832AB0" w14:textId="77777777" w:rsidR="00444196"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60F2BE59" w14:textId="77777777" w:rsidR="004C513D" w:rsidRDefault="004C513D" w:rsidP="00444196">
            <w:pPr>
              <w:tabs>
                <w:tab w:val="left" w:pos="-720"/>
                <w:tab w:val="left" w:pos="2265"/>
                <w:tab w:val="left" w:pos="5699"/>
                <w:tab w:val="left" w:pos="8682"/>
                <w:tab w:val="left" w:pos="9105"/>
              </w:tabs>
              <w:suppressAutoHyphens/>
              <w:ind w:right="-110"/>
              <w:rPr>
                <w:rFonts w:ascii="Arial" w:hAnsi="Arial" w:cs="Arial"/>
                <w:sz w:val="18"/>
                <w:szCs w:val="18"/>
                <w:lang w:val="fr-FR"/>
              </w:rPr>
            </w:pPr>
          </w:p>
          <w:p w14:paraId="71319E03" w14:textId="77777777" w:rsidR="004C513D" w:rsidRPr="004C513D" w:rsidRDefault="004C513D" w:rsidP="00444196">
            <w:pPr>
              <w:tabs>
                <w:tab w:val="left" w:pos="-720"/>
                <w:tab w:val="left" w:pos="2265"/>
                <w:tab w:val="left" w:pos="5699"/>
                <w:tab w:val="left" w:pos="8682"/>
                <w:tab w:val="left" w:pos="9105"/>
              </w:tabs>
              <w:suppressAutoHyphens/>
              <w:ind w:right="-110"/>
              <w:rPr>
                <w:rFonts w:ascii="Arial" w:hAnsi="Arial" w:cs="Arial"/>
                <w:sz w:val="18"/>
                <w:szCs w:val="18"/>
                <w:lang w:val="fr-FR"/>
              </w:rPr>
            </w:pPr>
          </w:p>
          <w:p w14:paraId="45B695B9"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05799109" w14:textId="77777777" w:rsidTr="00444196">
        <w:tc>
          <w:tcPr>
            <w:tcW w:w="10906" w:type="dxa"/>
            <w:gridSpan w:val="4"/>
            <w:tcBorders>
              <w:top w:val="single" w:sz="4" w:space="0" w:color="auto"/>
              <w:bottom w:val="single" w:sz="4" w:space="0" w:color="auto"/>
            </w:tcBorders>
          </w:tcPr>
          <w:p w14:paraId="31368AD4"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lastRenderedPageBreak/>
              <w:t>E- Caractère et comportement</w:t>
            </w:r>
            <w:r w:rsidRPr="004C513D">
              <w:rPr>
                <w:rFonts w:ascii="Arial" w:hAnsi="Arial" w:cs="Arial"/>
                <w:sz w:val="18"/>
                <w:szCs w:val="18"/>
                <w:lang w:val="fr-FR"/>
              </w:rPr>
              <w:t> :</w:t>
            </w:r>
          </w:p>
          <w:p w14:paraId="2BDD50A1" w14:textId="1DA98380"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1 - Disposé à apprendre et à accepter des changements</w:t>
            </w:r>
            <w:r w:rsidRPr="004C513D">
              <w:rPr>
                <w:rFonts w:ascii="Arial" w:hAnsi="Arial" w:cs="Arial"/>
                <w:sz w:val="18"/>
                <w:szCs w:val="18"/>
                <w:lang w:val="fr-FR"/>
              </w:rPr>
              <w:tab/>
            </w:r>
            <w:r w:rsidR="00D57965" w:rsidRPr="004C513D">
              <w:rPr>
                <w:rFonts w:ascii="Arial" w:hAnsi="Arial" w:cs="Arial"/>
                <w:sz w:val="18"/>
                <w:szCs w:val="18"/>
                <w:lang w:val="fr-FR"/>
              </w:rPr>
              <w:t>Oui</w:t>
            </w:r>
            <w:r w:rsidR="004C513D">
              <w:rPr>
                <w:rFonts w:ascii="Arial" w:hAnsi="Arial" w:cs="Arial"/>
                <w:sz w:val="18"/>
                <w:szCs w:val="18"/>
                <w:lang w:val="fr-FR"/>
              </w:rPr>
              <w:t xml:space="preserve"> </w:t>
            </w:r>
            <w:r w:rsidR="00D57965" w:rsidRPr="004C513D">
              <w:rPr>
                <w:rFonts w:ascii="Arial" w:hAnsi="Arial" w:cs="Arial"/>
                <w:sz w:val="18"/>
                <w:szCs w:val="18"/>
                <w:lang w:val="fr-FR"/>
              </w:rPr>
              <w:t>– Non</w:t>
            </w:r>
            <w:r w:rsidR="004C513D" w:rsidRPr="004C513D">
              <w:rPr>
                <w:rFonts w:ascii="Arial" w:hAnsi="Arial" w:cs="Arial"/>
                <w:sz w:val="18"/>
                <w:szCs w:val="18"/>
                <w:lang w:val="fr-FR"/>
              </w:rPr>
              <w:t xml:space="preserve"> </w:t>
            </w:r>
            <w:r w:rsidR="00D57965" w:rsidRPr="004C513D">
              <w:rPr>
                <w:rFonts w:ascii="Arial" w:hAnsi="Arial" w:cs="Arial"/>
                <w:sz w:val="18"/>
                <w:szCs w:val="18"/>
                <w:lang w:val="fr-FR"/>
              </w:rPr>
              <w:t xml:space="preserve">– NE </w:t>
            </w:r>
          </w:p>
          <w:p w14:paraId="0A4889C7" w14:textId="3E144D11"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2 - Accepte les règles et cas WS et respecte le code de conduite de l’arbitre de la FFVoile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F39E756"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3 - Dispos</w:t>
            </w:r>
            <w:r w:rsidR="005B7BEC" w:rsidRPr="004C513D">
              <w:rPr>
                <w:rFonts w:ascii="Arial" w:hAnsi="Arial" w:cs="Arial"/>
                <w:sz w:val="18"/>
                <w:szCs w:val="18"/>
                <w:lang w:val="fr-FR"/>
              </w:rPr>
              <w:t>é</w:t>
            </w:r>
            <w:r w:rsidRPr="004C513D">
              <w:rPr>
                <w:rFonts w:ascii="Arial" w:hAnsi="Arial" w:cs="Arial"/>
                <w:sz w:val="18"/>
                <w:szCs w:val="18"/>
                <w:lang w:val="fr-FR"/>
              </w:rPr>
              <w:t xml:space="preserve"> à travailler au sein d’une équipe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DF432CA" w14:textId="78F6B001"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4 - Conserve son calme en cas de pression et capable de prendre en temps et en heure des décisions précises</w:t>
            </w:r>
            <w:r w:rsidR="00D57965" w:rsidRPr="004C513D">
              <w:rPr>
                <w:rFonts w:ascii="Arial" w:hAnsi="Arial" w:cs="Arial"/>
                <w:sz w:val="18"/>
                <w:szCs w:val="18"/>
                <w:lang w:val="fr-FR"/>
              </w:rPr>
              <w:t xml:space="preserve"> </w:t>
            </w:r>
            <w:r w:rsidR="004C513D" w:rsidRPr="004C513D">
              <w:rPr>
                <w:rFonts w:ascii="Arial" w:hAnsi="Arial" w:cs="Arial"/>
                <w:sz w:val="18"/>
                <w:szCs w:val="18"/>
                <w:lang w:val="fr-FR"/>
              </w:rPr>
              <w:tab/>
            </w:r>
            <w:r w:rsidR="00D57965" w:rsidRPr="004C513D">
              <w:rPr>
                <w:rFonts w:ascii="Arial" w:hAnsi="Arial" w:cs="Arial"/>
                <w:sz w:val="18"/>
                <w:szCs w:val="18"/>
                <w:lang w:val="fr-FR"/>
              </w:rPr>
              <w:t>Oui – Non – NE</w:t>
            </w:r>
          </w:p>
          <w:p w14:paraId="60BB7358"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5 - Esprit ouvert et accepte le point de vue des autres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8B75C94"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6 - Empathique vers les coureurs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9BE79F2"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7 - Traite les questions débattues en salle de jury de façon confidentielle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6BABF0C"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8 - Capable de conserver de bonnes relations avec les organisateurs, le corps arbitral et </w:t>
            </w:r>
            <w:r w:rsidR="00AB4E0F" w:rsidRPr="004C513D">
              <w:rPr>
                <w:rFonts w:ascii="Arial" w:hAnsi="Arial" w:cs="Arial"/>
                <w:sz w:val="18"/>
                <w:szCs w:val="18"/>
                <w:lang w:val="fr-FR"/>
              </w:rPr>
              <w:t>l</w:t>
            </w:r>
            <w:r w:rsidRPr="004C513D">
              <w:rPr>
                <w:rFonts w:ascii="Arial" w:hAnsi="Arial" w:cs="Arial"/>
                <w:sz w:val="18"/>
                <w:szCs w:val="18"/>
                <w:lang w:val="fr-FR"/>
              </w:rPr>
              <w:t>es bénévoles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058B113F"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9 - Aimable et poli, tout en conservant ses distances par rapport aux coureurs, entraîneurs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6C0992E" w14:textId="05400EF9" w:rsidR="00D57965"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10 - Ponctuel</w:t>
            </w:r>
            <w:r w:rsidRPr="004C513D">
              <w:rPr>
                <w:rFonts w:ascii="Arial" w:hAnsi="Arial" w:cs="Arial"/>
                <w:sz w:val="18"/>
                <w:szCs w:val="18"/>
                <w:lang w:val="fr-FR"/>
              </w:rPr>
              <w:tab/>
            </w:r>
            <w:r w:rsidR="00D57965" w:rsidRPr="004C513D">
              <w:rPr>
                <w:rFonts w:ascii="Arial" w:hAnsi="Arial" w:cs="Arial"/>
                <w:sz w:val="18"/>
                <w:szCs w:val="18"/>
                <w:lang w:val="fr-FR"/>
              </w:rPr>
              <w:t xml:space="preserve">Oui – Non  </w:t>
            </w:r>
          </w:p>
          <w:p w14:paraId="6E9A6135"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11 - Respecte l’équipement dont les autres personnes sont propriétaires, les bateaux, </w:t>
            </w:r>
            <w:proofErr w:type="spellStart"/>
            <w:r w:rsidRPr="004C513D">
              <w:rPr>
                <w:rFonts w:ascii="Arial" w:hAnsi="Arial" w:cs="Arial"/>
                <w:sz w:val="18"/>
                <w:szCs w:val="18"/>
                <w:lang w:val="fr-FR"/>
              </w:rPr>
              <w:t>etc</w:t>
            </w:r>
            <w:proofErr w:type="spellEnd"/>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038C9C36" w14:textId="4321467F"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12 - Correctement habillé en fonction de ses activité</w:t>
            </w:r>
            <w:r w:rsidR="00C92179" w:rsidRPr="004C513D">
              <w:rPr>
                <w:rFonts w:ascii="Arial" w:hAnsi="Arial" w:cs="Arial"/>
                <w:sz w:val="18"/>
                <w:szCs w:val="18"/>
                <w:lang w:val="fr-FR"/>
              </w:rPr>
              <w:t>s</w:t>
            </w:r>
            <w:r w:rsidRPr="004C513D">
              <w:rPr>
                <w:rFonts w:ascii="Arial" w:hAnsi="Arial" w:cs="Arial"/>
                <w:sz w:val="18"/>
                <w:szCs w:val="18"/>
                <w:lang w:val="fr-FR"/>
              </w:rPr>
              <w:tab/>
            </w:r>
            <w:r w:rsidR="00C92179" w:rsidRPr="004C513D">
              <w:rPr>
                <w:rFonts w:ascii="Arial" w:hAnsi="Arial" w:cs="Arial"/>
                <w:sz w:val="18"/>
                <w:szCs w:val="18"/>
                <w:lang w:val="fr-FR"/>
              </w:rPr>
              <w:t>Oui – Non</w:t>
            </w:r>
          </w:p>
          <w:p w14:paraId="3AD20D04"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13 - S’abstient de boire de l’alcool tant que le travail du jour n’est pas terminé</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028F59B3" w14:textId="33901DC0"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14 - S’abstient de faire des communications non autorisées avec les média</w:t>
            </w:r>
            <w:r w:rsidR="0066059A" w:rsidRPr="004C513D">
              <w:rPr>
                <w:rFonts w:ascii="Arial" w:hAnsi="Arial" w:cs="Arial"/>
                <w:sz w:val="18"/>
                <w:szCs w:val="18"/>
                <w:lang w:val="fr-FR"/>
              </w:rPr>
              <w:t>s</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633EAEAB"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15 </w:t>
            </w:r>
            <w:r w:rsidR="00FC6DF9" w:rsidRPr="004C513D">
              <w:rPr>
                <w:rFonts w:ascii="Arial" w:hAnsi="Arial" w:cs="Arial"/>
                <w:sz w:val="18"/>
                <w:szCs w:val="18"/>
                <w:lang w:val="fr-FR"/>
              </w:rPr>
              <w:t>-</w:t>
            </w:r>
            <w:r w:rsidRPr="004C513D">
              <w:rPr>
                <w:rFonts w:ascii="Arial" w:hAnsi="Arial" w:cs="Arial"/>
                <w:sz w:val="18"/>
                <w:szCs w:val="18"/>
                <w:lang w:val="fr-FR"/>
              </w:rPr>
              <w:t xml:space="preserve"> Attentif</w:t>
            </w:r>
            <w:r w:rsidR="00896CD7" w:rsidRPr="004C513D">
              <w:rPr>
                <w:rFonts w:ascii="Arial" w:hAnsi="Arial" w:cs="Arial"/>
                <w:sz w:val="18"/>
                <w:szCs w:val="18"/>
                <w:lang w:val="fr-FR"/>
              </w:rPr>
              <w:t>.</w:t>
            </w:r>
            <w:r w:rsidRPr="004C513D">
              <w:rPr>
                <w:rFonts w:ascii="Arial" w:hAnsi="Arial" w:cs="Arial"/>
                <w:sz w:val="18"/>
                <w:szCs w:val="18"/>
                <w:lang w:val="fr-FR"/>
              </w:rPr>
              <w:t>ve à ne pas avoir d’a priori vis-à-vis de tous les coureurs – que ce soit positifs ou négatifs</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33669B30" w14:textId="77777777" w:rsidR="004C513D" w:rsidRPr="004C513D" w:rsidRDefault="0066059A"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16 - Minimise l’impact environnemental   </w:t>
            </w:r>
            <w:r w:rsidR="00FC6DF9" w:rsidRPr="004C513D">
              <w:rPr>
                <w:rFonts w:ascii="Arial" w:hAnsi="Arial" w:cs="Arial"/>
                <w:sz w:val="18"/>
                <w:szCs w:val="18"/>
                <w:lang w:val="fr-FR"/>
              </w:rPr>
              <w:t xml:space="preserve">                                                                                                </w:t>
            </w:r>
            <w:r w:rsidR="00C92179" w:rsidRPr="004C513D">
              <w:rPr>
                <w:rFonts w:ascii="Arial" w:hAnsi="Arial" w:cs="Arial"/>
                <w:sz w:val="18"/>
                <w:szCs w:val="18"/>
                <w:lang w:val="fr-FR"/>
              </w:rPr>
              <w:tab/>
              <w:t xml:space="preserve">Oui – Non – NE </w:t>
            </w:r>
          </w:p>
          <w:p w14:paraId="27F55606" w14:textId="77777777" w:rsidR="004C513D" w:rsidRPr="004C513D" w:rsidRDefault="00FC6DF9"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17 - Analyse ses actions et se remet en cause                                                                                                 </w:t>
            </w:r>
            <w:r w:rsidR="00C92179" w:rsidRPr="004C513D">
              <w:rPr>
                <w:rFonts w:ascii="Arial" w:hAnsi="Arial" w:cs="Arial"/>
                <w:sz w:val="18"/>
                <w:szCs w:val="18"/>
                <w:lang w:val="fr-FR"/>
              </w:rPr>
              <w:tab/>
              <w:t xml:space="preserve">Oui – Non – NE </w:t>
            </w:r>
          </w:p>
          <w:p w14:paraId="4A6CC573" w14:textId="2ACB0FC0" w:rsidR="00FC6DF9" w:rsidRPr="004C513D" w:rsidRDefault="00FC6DF9"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18 - Participe à la lutte contre toutes formes de violences, notamment sexuelles, de discrimination ou de harcèlement </w:t>
            </w:r>
            <w:r w:rsidR="00C92179" w:rsidRPr="004C513D">
              <w:rPr>
                <w:rFonts w:ascii="Arial" w:hAnsi="Arial" w:cs="Arial"/>
                <w:sz w:val="18"/>
                <w:szCs w:val="18"/>
                <w:lang w:val="fr-FR"/>
              </w:rPr>
              <w:t>Oui</w:t>
            </w:r>
            <w:r w:rsidR="004C513D" w:rsidRPr="004C513D">
              <w:rPr>
                <w:rFonts w:ascii="Arial" w:hAnsi="Arial" w:cs="Arial"/>
                <w:sz w:val="18"/>
                <w:szCs w:val="18"/>
                <w:lang w:val="fr-FR"/>
              </w:rPr>
              <w:t xml:space="preserve"> </w:t>
            </w:r>
            <w:r w:rsidR="00C92179" w:rsidRPr="004C513D">
              <w:rPr>
                <w:rFonts w:ascii="Arial" w:hAnsi="Arial" w:cs="Arial"/>
                <w:sz w:val="18"/>
                <w:szCs w:val="18"/>
                <w:lang w:val="fr-FR"/>
              </w:rPr>
              <w:t>– Non – NE</w:t>
            </w:r>
          </w:p>
          <w:p w14:paraId="0C0CF4F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681D8330"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4F3EA6C6"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190C7B5"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7304428A"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4770312E" w14:textId="77777777" w:rsidTr="00444196">
        <w:tc>
          <w:tcPr>
            <w:tcW w:w="10906" w:type="dxa"/>
            <w:gridSpan w:val="4"/>
            <w:tcBorders>
              <w:top w:val="single" w:sz="4" w:space="0" w:color="auto"/>
              <w:bottom w:val="single" w:sz="4" w:space="0" w:color="auto"/>
            </w:tcBorders>
          </w:tcPr>
          <w:p w14:paraId="23BDC523"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F- Forme physique</w:t>
            </w:r>
            <w:r w:rsidRPr="004C513D">
              <w:rPr>
                <w:rFonts w:ascii="Arial" w:hAnsi="Arial" w:cs="Arial"/>
                <w:sz w:val="18"/>
                <w:szCs w:val="18"/>
                <w:lang w:val="fr-FR"/>
              </w:rPr>
              <w:t> :</w:t>
            </w:r>
          </w:p>
          <w:p w14:paraId="423D4638" w14:textId="518D7D55"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Capable de passer de longues journées sur l’eau dans un petit bateau moteur, dans de mauvaises conditions</w:t>
            </w:r>
            <w:r w:rsidRPr="004C513D">
              <w:rPr>
                <w:rFonts w:ascii="Arial" w:hAnsi="Arial" w:cs="Arial"/>
                <w:sz w:val="18"/>
                <w:szCs w:val="18"/>
                <w:lang w:val="fr-FR"/>
              </w:rPr>
              <w:tab/>
            </w:r>
            <w:r w:rsidR="00C92179" w:rsidRPr="004C513D">
              <w:rPr>
                <w:rFonts w:ascii="Arial" w:hAnsi="Arial" w:cs="Arial"/>
                <w:sz w:val="18"/>
                <w:szCs w:val="18"/>
                <w:lang w:val="fr-FR"/>
              </w:rPr>
              <w:t>Oui – Non – NE</w:t>
            </w:r>
          </w:p>
          <w:p w14:paraId="6A0ECE33" w14:textId="77777777" w:rsidR="004C513D"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Assez mobile pour passer d’un petit bateau moteur à un autre quand il est sur l’eau</w:t>
            </w:r>
            <w:r w:rsidRPr="004C513D">
              <w:rPr>
                <w:rFonts w:ascii="Arial" w:hAnsi="Arial" w:cs="Arial"/>
                <w:sz w:val="18"/>
                <w:szCs w:val="18"/>
                <w:lang w:val="fr-FR"/>
              </w:rPr>
              <w:tab/>
            </w:r>
            <w:r w:rsidR="00C92179" w:rsidRPr="004C513D">
              <w:rPr>
                <w:rFonts w:ascii="Arial" w:hAnsi="Arial" w:cs="Arial"/>
                <w:sz w:val="18"/>
                <w:szCs w:val="18"/>
                <w:lang w:val="fr-FR"/>
              </w:rPr>
              <w:t>Oui</w:t>
            </w:r>
            <w:r w:rsidR="004C513D" w:rsidRPr="004C513D">
              <w:rPr>
                <w:rFonts w:ascii="Arial" w:hAnsi="Arial" w:cs="Arial"/>
                <w:sz w:val="18"/>
                <w:szCs w:val="18"/>
                <w:lang w:val="fr-FR"/>
              </w:rPr>
              <w:t xml:space="preserve"> </w:t>
            </w:r>
            <w:r w:rsidR="00C92179" w:rsidRPr="004C513D">
              <w:rPr>
                <w:rFonts w:ascii="Arial" w:hAnsi="Arial" w:cs="Arial"/>
                <w:sz w:val="18"/>
                <w:szCs w:val="18"/>
                <w:lang w:val="fr-FR"/>
              </w:rPr>
              <w:t xml:space="preserve">– Non – NE </w:t>
            </w:r>
          </w:p>
          <w:p w14:paraId="12D4ACB9" w14:textId="01F6C62F"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Forme physique permettant d’arbitrer sur l’eau pendant la journée et de juger au retour à terre</w:t>
            </w:r>
            <w:r w:rsidRPr="004C513D">
              <w:rPr>
                <w:rFonts w:ascii="Arial" w:hAnsi="Arial" w:cs="Arial"/>
                <w:sz w:val="18"/>
                <w:szCs w:val="18"/>
                <w:lang w:val="fr-FR"/>
              </w:rPr>
              <w:tab/>
            </w:r>
            <w:r w:rsidR="00C92179" w:rsidRPr="004C513D">
              <w:rPr>
                <w:rFonts w:ascii="Arial" w:hAnsi="Arial" w:cs="Arial"/>
                <w:sz w:val="18"/>
                <w:szCs w:val="18"/>
                <w:lang w:val="fr-FR"/>
              </w:rPr>
              <w:t>Oui – Non – NE</w:t>
            </w:r>
          </w:p>
          <w:p w14:paraId="1A4E7B0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4FD2359F"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4E60078D"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550E908D"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35A9A01C"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632852A2" w14:textId="77777777" w:rsidTr="00444196">
        <w:tc>
          <w:tcPr>
            <w:tcW w:w="4376" w:type="dxa"/>
            <w:tcBorders>
              <w:top w:val="single" w:sz="4" w:space="0" w:color="auto"/>
              <w:bottom w:val="single" w:sz="4" w:space="0" w:color="auto"/>
            </w:tcBorders>
          </w:tcPr>
          <w:p w14:paraId="5B9CDCAF" w14:textId="77777777" w:rsidR="00A410F1" w:rsidRPr="004C513D" w:rsidRDefault="00A410F1" w:rsidP="009A5C73">
            <w:pPr>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Autres commentaires</w:t>
            </w:r>
            <w:r w:rsidRPr="004C513D">
              <w:rPr>
                <w:rFonts w:ascii="Arial" w:hAnsi="Arial" w:cs="Arial"/>
                <w:sz w:val="18"/>
                <w:szCs w:val="18"/>
                <w:lang w:val="fr-FR" w:eastAsia="fr-FR"/>
              </w:rPr>
              <w:t> :</w:t>
            </w:r>
          </w:p>
          <w:p w14:paraId="2BCB0DA7" w14:textId="77777777" w:rsidR="00A410F1" w:rsidRPr="004C513D" w:rsidRDefault="00A410F1" w:rsidP="009A5C73">
            <w:pPr>
              <w:suppressAutoHyphens/>
              <w:ind w:right="-18"/>
              <w:jc w:val="center"/>
              <w:rPr>
                <w:rFonts w:ascii="Arial" w:hAnsi="Arial" w:cs="Arial"/>
                <w:sz w:val="18"/>
                <w:szCs w:val="18"/>
                <w:lang w:val="fr-FR" w:eastAsia="fr-FR"/>
              </w:rPr>
            </w:pPr>
          </w:p>
          <w:p w14:paraId="27D77E9C" w14:textId="77777777" w:rsidR="00A410F1" w:rsidRPr="004C513D" w:rsidRDefault="00A410F1" w:rsidP="009A5C73">
            <w:pPr>
              <w:suppressAutoHyphens/>
              <w:ind w:right="-18"/>
              <w:jc w:val="center"/>
              <w:rPr>
                <w:rFonts w:ascii="Arial" w:hAnsi="Arial" w:cs="Arial"/>
                <w:sz w:val="18"/>
                <w:szCs w:val="18"/>
                <w:lang w:val="fr-FR" w:eastAsia="fr-FR"/>
              </w:rPr>
            </w:pPr>
          </w:p>
          <w:p w14:paraId="1120F054" w14:textId="77777777" w:rsidR="00A410F1" w:rsidRPr="004C513D" w:rsidRDefault="00A410F1" w:rsidP="009A5C73">
            <w:pPr>
              <w:suppressAutoHyphens/>
              <w:ind w:right="-18"/>
              <w:jc w:val="center"/>
              <w:rPr>
                <w:rFonts w:ascii="Arial" w:hAnsi="Arial" w:cs="Arial"/>
                <w:sz w:val="18"/>
                <w:szCs w:val="18"/>
                <w:lang w:val="fr-FR" w:eastAsia="fr-FR"/>
              </w:rPr>
            </w:pPr>
          </w:p>
          <w:p w14:paraId="37B08F32" w14:textId="77777777" w:rsidR="00A410F1" w:rsidRPr="004C513D" w:rsidRDefault="00A410F1" w:rsidP="009A5C73">
            <w:pPr>
              <w:suppressAutoHyphens/>
              <w:ind w:right="-18"/>
              <w:jc w:val="center"/>
              <w:rPr>
                <w:rFonts w:ascii="Arial" w:hAnsi="Arial" w:cs="Arial"/>
                <w:sz w:val="18"/>
                <w:szCs w:val="18"/>
                <w:lang w:val="fr-FR" w:eastAsia="fr-FR"/>
              </w:rPr>
            </w:pPr>
          </w:p>
          <w:p w14:paraId="65A4B6F1" w14:textId="77777777" w:rsidR="00A410F1" w:rsidRPr="004C513D" w:rsidRDefault="00A410F1" w:rsidP="004F502F">
            <w:pPr>
              <w:suppressAutoHyphens/>
              <w:ind w:right="-18"/>
              <w:rPr>
                <w:rFonts w:ascii="Arial" w:hAnsi="Arial" w:cs="Arial"/>
                <w:sz w:val="18"/>
                <w:szCs w:val="18"/>
                <w:lang w:val="fr-FR" w:eastAsia="fr-FR"/>
              </w:rPr>
            </w:pPr>
          </w:p>
          <w:p w14:paraId="7A6664B7" w14:textId="77777777" w:rsidR="00444196" w:rsidRPr="004C513D" w:rsidRDefault="00444196" w:rsidP="004F502F">
            <w:pPr>
              <w:suppressAutoHyphens/>
              <w:ind w:right="-18"/>
              <w:rPr>
                <w:rFonts w:ascii="Arial" w:hAnsi="Arial" w:cs="Arial"/>
                <w:sz w:val="18"/>
                <w:szCs w:val="18"/>
                <w:lang w:val="fr-FR" w:eastAsia="fr-FR"/>
              </w:rPr>
            </w:pPr>
          </w:p>
          <w:p w14:paraId="463C5526" w14:textId="77777777" w:rsidR="00444196" w:rsidRPr="004C513D" w:rsidRDefault="00444196" w:rsidP="004F502F">
            <w:pPr>
              <w:suppressAutoHyphens/>
              <w:ind w:right="-18"/>
              <w:rPr>
                <w:rFonts w:ascii="Arial" w:hAnsi="Arial" w:cs="Arial"/>
                <w:sz w:val="18"/>
                <w:szCs w:val="18"/>
                <w:lang w:val="fr-FR" w:eastAsia="fr-FR"/>
              </w:rPr>
            </w:pPr>
          </w:p>
          <w:p w14:paraId="4E8F517F" w14:textId="77777777" w:rsidR="00444196" w:rsidRPr="004C513D" w:rsidRDefault="00444196" w:rsidP="004F502F">
            <w:pPr>
              <w:suppressAutoHyphens/>
              <w:ind w:right="-18"/>
              <w:rPr>
                <w:rFonts w:ascii="Arial" w:hAnsi="Arial" w:cs="Arial"/>
                <w:sz w:val="18"/>
                <w:szCs w:val="18"/>
                <w:lang w:val="fr-FR" w:eastAsia="fr-FR"/>
              </w:rPr>
            </w:pPr>
          </w:p>
          <w:p w14:paraId="7B0B2E7D" w14:textId="7C0677F5" w:rsidR="00A410F1" w:rsidRPr="004C513D" w:rsidRDefault="00A410F1" w:rsidP="009A5C73">
            <w:pPr>
              <w:suppressAutoHyphens/>
              <w:ind w:right="-18"/>
              <w:jc w:val="center"/>
              <w:rPr>
                <w:rFonts w:ascii="Arial" w:hAnsi="Arial" w:cs="Arial"/>
                <w:sz w:val="18"/>
                <w:szCs w:val="18"/>
                <w:lang w:val="fr-FR" w:eastAsia="fr-FR"/>
              </w:rPr>
            </w:pPr>
          </w:p>
          <w:p w14:paraId="1F34FB0D" w14:textId="1ACA703B" w:rsidR="0058144C" w:rsidRPr="004C513D" w:rsidRDefault="0058144C" w:rsidP="009A5C73">
            <w:pPr>
              <w:suppressAutoHyphens/>
              <w:ind w:right="-18"/>
              <w:jc w:val="center"/>
              <w:rPr>
                <w:rFonts w:ascii="Arial" w:hAnsi="Arial" w:cs="Arial"/>
                <w:sz w:val="18"/>
                <w:szCs w:val="18"/>
                <w:lang w:val="fr-FR" w:eastAsia="fr-FR"/>
              </w:rPr>
            </w:pPr>
          </w:p>
          <w:p w14:paraId="63404C71" w14:textId="77777777" w:rsidR="0058144C" w:rsidRPr="004C513D" w:rsidRDefault="0058144C" w:rsidP="009A5C73">
            <w:pPr>
              <w:suppressAutoHyphens/>
              <w:ind w:right="-18"/>
              <w:jc w:val="center"/>
              <w:rPr>
                <w:rFonts w:ascii="Arial" w:hAnsi="Arial" w:cs="Arial"/>
                <w:sz w:val="18"/>
                <w:szCs w:val="18"/>
                <w:lang w:val="fr-FR" w:eastAsia="fr-FR"/>
              </w:rPr>
            </w:pPr>
          </w:p>
          <w:p w14:paraId="770363AC" w14:textId="77777777" w:rsidR="00A410F1" w:rsidRPr="004C513D" w:rsidRDefault="00A410F1" w:rsidP="009A5C73">
            <w:pPr>
              <w:suppressAutoHyphens/>
              <w:ind w:right="-18"/>
              <w:jc w:val="center"/>
              <w:rPr>
                <w:rFonts w:ascii="Arial" w:hAnsi="Arial" w:cs="Arial"/>
                <w:sz w:val="18"/>
                <w:szCs w:val="18"/>
                <w:lang w:val="fr-FR" w:eastAsia="fr-FR"/>
              </w:rPr>
            </w:pPr>
          </w:p>
        </w:tc>
        <w:tc>
          <w:tcPr>
            <w:tcW w:w="2479" w:type="dxa"/>
            <w:gridSpan w:val="2"/>
            <w:tcBorders>
              <w:top w:val="single" w:sz="4" w:space="0" w:color="auto"/>
              <w:bottom w:val="single" w:sz="4" w:space="0" w:color="auto"/>
            </w:tcBorders>
          </w:tcPr>
          <w:p w14:paraId="08669A6E" w14:textId="35C0506A" w:rsidR="00A410F1" w:rsidRPr="004C513D" w:rsidRDefault="00AB4E0F" w:rsidP="009A5C73">
            <w:pPr>
              <w:tabs>
                <w:tab w:val="left" w:pos="-720"/>
              </w:tabs>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P</w:t>
            </w:r>
            <w:r w:rsidR="00A410F1" w:rsidRPr="004C513D">
              <w:rPr>
                <w:rFonts w:ascii="Arial" w:hAnsi="Arial" w:cs="Arial"/>
                <w:b/>
                <w:sz w:val="18"/>
                <w:szCs w:val="18"/>
                <w:lang w:val="fr-FR" w:eastAsia="fr-FR"/>
              </w:rPr>
              <w:t>oints forts</w:t>
            </w:r>
            <w:r w:rsidR="00A410F1" w:rsidRPr="004C513D">
              <w:rPr>
                <w:rFonts w:ascii="Arial" w:hAnsi="Arial" w:cs="Arial"/>
                <w:sz w:val="18"/>
                <w:szCs w:val="18"/>
                <w:lang w:val="fr-FR" w:eastAsia="fr-FR"/>
              </w:rPr>
              <w:t> :</w:t>
            </w:r>
          </w:p>
          <w:p w14:paraId="633F1FB6"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07B07A56"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851FA54"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210FD580"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BFD2E20" w14:textId="77777777" w:rsidR="00444196" w:rsidRPr="004C513D" w:rsidRDefault="00444196" w:rsidP="009A5C73">
            <w:pPr>
              <w:tabs>
                <w:tab w:val="left" w:pos="-720"/>
              </w:tabs>
              <w:suppressAutoHyphens/>
              <w:ind w:right="-18"/>
              <w:jc w:val="center"/>
              <w:rPr>
                <w:rFonts w:ascii="Arial" w:hAnsi="Arial" w:cs="Arial"/>
                <w:sz w:val="18"/>
                <w:szCs w:val="18"/>
                <w:lang w:val="fr-FR" w:eastAsia="fr-FR"/>
              </w:rPr>
            </w:pPr>
          </w:p>
        </w:tc>
        <w:tc>
          <w:tcPr>
            <w:tcW w:w="4051" w:type="dxa"/>
            <w:tcBorders>
              <w:top w:val="single" w:sz="4" w:space="0" w:color="auto"/>
              <w:bottom w:val="single" w:sz="4" w:space="0" w:color="auto"/>
            </w:tcBorders>
          </w:tcPr>
          <w:p w14:paraId="444C26D8" w14:textId="2B6F6500" w:rsidR="00A410F1" w:rsidRPr="004C513D" w:rsidRDefault="00AB4E0F" w:rsidP="009A5C73">
            <w:pPr>
              <w:tabs>
                <w:tab w:val="left" w:pos="-720"/>
              </w:tabs>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P</w:t>
            </w:r>
            <w:r w:rsidR="00A410F1" w:rsidRPr="004C513D">
              <w:rPr>
                <w:rFonts w:ascii="Arial" w:hAnsi="Arial" w:cs="Arial"/>
                <w:b/>
                <w:sz w:val="18"/>
                <w:szCs w:val="18"/>
                <w:lang w:val="fr-FR" w:eastAsia="fr-FR"/>
              </w:rPr>
              <w:t xml:space="preserve">oints </w:t>
            </w:r>
            <w:r w:rsidRPr="004C513D">
              <w:rPr>
                <w:rFonts w:ascii="Arial" w:hAnsi="Arial" w:cs="Arial"/>
                <w:b/>
                <w:sz w:val="18"/>
                <w:szCs w:val="18"/>
                <w:lang w:val="fr-FR" w:eastAsia="fr-FR"/>
              </w:rPr>
              <w:t xml:space="preserve">à travailler </w:t>
            </w:r>
            <w:r w:rsidR="00A410F1" w:rsidRPr="004C513D">
              <w:rPr>
                <w:rFonts w:ascii="Arial" w:hAnsi="Arial" w:cs="Arial"/>
                <w:sz w:val="18"/>
                <w:szCs w:val="18"/>
                <w:lang w:val="fr-FR" w:eastAsia="fr-FR"/>
              </w:rPr>
              <w:t>:</w:t>
            </w:r>
          </w:p>
          <w:p w14:paraId="387B08A2"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6306F25C"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C8CA684"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5ADCC96D"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tc>
      </w:tr>
      <w:tr w:rsidR="004F502F" w:rsidRPr="004C513D" w14:paraId="619D2766" w14:textId="77777777" w:rsidTr="00444196">
        <w:tc>
          <w:tcPr>
            <w:tcW w:w="10906" w:type="dxa"/>
            <w:gridSpan w:val="4"/>
            <w:tcBorders>
              <w:top w:val="single" w:sz="4" w:space="0" w:color="auto"/>
              <w:bottom w:val="single" w:sz="4" w:space="0" w:color="auto"/>
              <w:right w:val="single" w:sz="4" w:space="0" w:color="auto"/>
            </w:tcBorders>
            <w:vAlign w:val="center"/>
          </w:tcPr>
          <w:p w14:paraId="5298D0E1" w14:textId="77777777" w:rsidR="00552E03" w:rsidRPr="004C513D" w:rsidRDefault="00552E03" w:rsidP="00041AC7">
            <w:pPr>
              <w:suppressAutoHyphens/>
              <w:ind w:right="-18"/>
              <w:rPr>
                <w:rFonts w:ascii="Arial" w:hAnsi="Arial" w:cs="Arial"/>
                <w:b/>
                <w:sz w:val="18"/>
                <w:szCs w:val="18"/>
                <w:lang w:val="fr-FR" w:eastAsia="fr-FR"/>
              </w:rPr>
            </w:pPr>
          </w:p>
          <w:p w14:paraId="553EA234" w14:textId="7F9D5A29" w:rsidR="004F502F" w:rsidRPr="004C513D" w:rsidRDefault="004F502F" w:rsidP="00041AC7">
            <w:pPr>
              <w:suppressAutoHyphens/>
              <w:ind w:right="-18"/>
              <w:rPr>
                <w:rFonts w:ascii="Arial" w:hAnsi="Arial" w:cs="Arial"/>
                <w:sz w:val="18"/>
                <w:szCs w:val="18"/>
                <w:lang w:val="fr-FR" w:eastAsia="fr-FR"/>
              </w:rPr>
            </w:pPr>
            <w:r w:rsidRPr="004C513D">
              <w:rPr>
                <w:rFonts w:ascii="Arial" w:hAnsi="Arial" w:cs="Arial"/>
                <w:b/>
                <w:sz w:val="18"/>
                <w:szCs w:val="18"/>
                <w:lang w:val="fr-FR" w:eastAsia="fr-FR"/>
              </w:rPr>
              <w:t>Le candida</w:t>
            </w:r>
            <w:r w:rsidR="005B7BEC" w:rsidRPr="004C513D">
              <w:rPr>
                <w:rFonts w:ascii="Arial" w:hAnsi="Arial" w:cs="Arial"/>
                <w:b/>
                <w:sz w:val="18"/>
                <w:szCs w:val="18"/>
                <w:lang w:val="fr-FR" w:eastAsia="fr-FR"/>
              </w:rPr>
              <w:t>t</w:t>
            </w:r>
            <w:r w:rsidRPr="004C513D">
              <w:rPr>
                <w:rFonts w:ascii="Arial" w:hAnsi="Arial" w:cs="Arial"/>
                <w:b/>
                <w:sz w:val="18"/>
                <w:szCs w:val="18"/>
                <w:lang w:val="fr-FR" w:eastAsia="fr-FR"/>
              </w:rPr>
              <w:t xml:space="preserve"> valide cette évaluation</w:t>
            </w:r>
            <w:r w:rsidR="00444196" w:rsidRPr="004C513D">
              <w:rPr>
                <w:rFonts w:ascii="Arial" w:hAnsi="Arial" w:cs="Arial"/>
                <w:b/>
                <w:sz w:val="18"/>
                <w:szCs w:val="18"/>
                <w:lang w:val="fr-FR" w:eastAsia="fr-FR"/>
              </w:rPr>
              <w:t xml:space="preserve"> </w:t>
            </w:r>
            <w:r w:rsidR="00552E03" w:rsidRPr="004C513D">
              <w:rPr>
                <w:rFonts w:ascii="Arial" w:hAnsi="Arial" w:cs="Arial"/>
                <w:b/>
                <w:sz w:val="18"/>
                <w:szCs w:val="18"/>
                <w:lang w:val="fr-FR" w:eastAsia="fr-FR"/>
              </w:rPr>
              <w:t>CERTIFICATIVE</w:t>
            </w:r>
            <w:r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Pr="004C513D">
              <w:rPr>
                <w:rFonts w:ascii="Arial" w:hAnsi="Arial" w:cs="Arial"/>
                <w:b/>
                <w:sz w:val="18"/>
                <w:szCs w:val="18"/>
                <w:lang w:val="fr-FR" w:eastAsia="fr-FR"/>
              </w:rPr>
              <w:t>oui</w:t>
            </w:r>
            <w:r w:rsidRPr="004C513D">
              <w:rPr>
                <w:rFonts w:ascii="Arial" w:hAnsi="Arial" w:cs="Arial"/>
                <w:b/>
                <w:sz w:val="18"/>
                <w:szCs w:val="18"/>
                <w:lang w:val="fr-FR" w:eastAsia="fr-FR"/>
              </w:rPr>
              <w:tab/>
              <w:t>/</w:t>
            </w:r>
            <w:r w:rsidRPr="004C513D">
              <w:rPr>
                <w:rFonts w:ascii="Arial" w:hAnsi="Arial" w:cs="Arial"/>
                <w:b/>
                <w:sz w:val="18"/>
                <w:szCs w:val="18"/>
                <w:lang w:val="fr-FR" w:eastAsia="fr-FR"/>
              </w:rPr>
              <w:tab/>
              <w:t>non</w:t>
            </w:r>
          </w:p>
          <w:p w14:paraId="195E5DD5" w14:textId="77777777" w:rsidR="004F502F" w:rsidRPr="004C513D" w:rsidRDefault="004F502F" w:rsidP="00041AC7">
            <w:pPr>
              <w:suppressAutoHyphens/>
              <w:ind w:right="-18"/>
              <w:rPr>
                <w:rFonts w:ascii="Arial" w:hAnsi="Arial" w:cs="Arial"/>
                <w:sz w:val="18"/>
                <w:szCs w:val="18"/>
                <w:lang w:val="fr-FR" w:eastAsia="fr-FR"/>
              </w:rPr>
            </w:pPr>
          </w:p>
          <w:p w14:paraId="12BC6C8D" w14:textId="77777777" w:rsidR="004F502F" w:rsidRPr="004C513D" w:rsidRDefault="004F502F" w:rsidP="00552E03">
            <w:pPr>
              <w:suppressAutoHyphens/>
              <w:ind w:right="-18"/>
              <w:rPr>
                <w:rFonts w:ascii="Arial" w:hAnsi="Arial" w:cs="Arial"/>
                <w:sz w:val="18"/>
                <w:szCs w:val="18"/>
                <w:lang w:val="fr-FR" w:eastAsia="fr-FR"/>
              </w:rPr>
            </w:pPr>
          </w:p>
        </w:tc>
      </w:tr>
      <w:tr w:rsidR="00A410F1" w:rsidRPr="004C513D" w14:paraId="63168010" w14:textId="77777777" w:rsidTr="00444196">
        <w:tc>
          <w:tcPr>
            <w:tcW w:w="10906" w:type="dxa"/>
            <w:gridSpan w:val="4"/>
            <w:tcBorders>
              <w:top w:val="single" w:sz="4" w:space="0" w:color="auto"/>
              <w:left w:val="single" w:sz="4" w:space="0" w:color="auto"/>
              <w:bottom w:val="single" w:sz="4" w:space="0" w:color="auto"/>
              <w:right w:val="single" w:sz="4" w:space="0" w:color="auto"/>
            </w:tcBorders>
            <w:vAlign w:val="center"/>
          </w:tcPr>
          <w:p w14:paraId="20DD119F" w14:textId="127B095E" w:rsidR="00A410F1" w:rsidRPr="004C513D" w:rsidRDefault="00A410F1" w:rsidP="009A5C73">
            <w:pPr>
              <w:suppressAutoHyphens/>
              <w:ind w:right="-18"/>
              <w:rPr>
                <w:rFonts w:ascii="Arial" w:hAnsi="Arial" w:cs="Arial"/>
                <w:b/>
                <w:sz w:val="18"/>
                <w:szCs w:val="18"/>
                <w:lang w:val="fr-FR" w:eastAsia="fr-FR"/>
              </w:rPr>
            </w:pPr>
            <w:r w:rsidRPr="004C513D">
              <w:rPr>
                <w:rFonts w:ascii="Arial" w:hAnsi="Arial" w:cs="Arial"/>
                <w:b/>
                <w:sz w:val="18"/>
                <w:szCs w:val="18"/>
                <w:lang w:val="fr-FR" w:eastAsia="fr-FR"/>
              </w:rPr>
              <w:t>Nom de l’évaluateur :</w:t>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t>Signature :</w:t>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t>Date :</w:t>
            </w:r>
          </w:p>
          <w:p w14:paraId="5BF9BD61" w14:textId="77777777" w:rsidR="00A410F1" w:rsidRPr="004C513D" w:rsidRDefault="00A410F1" w:rsidP="009A5C73">
            <w:pPr>
              <w:suppressAutoHyphens/>
              <w:ind w:right="-18"/>
              <w:rPr>
                <w:rFonts w:ascii="Arial" w:hAnsi="Arial" w:cs="Arial"/>
                <w:b/>
                <w:sz w:val="18"/>
                <w:szCs w:val="18"/>
                <w:lang w:val="fr-FR" w:eastAsia="fr-FR"/>
              </w:rPr>
            </w:pPr>
          </w:p>
          <w:p w14:paraId="1F05906E" w14:textId="7DE6F977" w:rsidR="00A410F1" w:rsidRPr="004C513D" w:rsidRDefault="00A410F1" w:rsidP="009A5C73">
            <w:pPr>
              <w:suppressAutoHyphens/>
              <w:ind w:right="-18"/>
              <w:rPr>
                <w:rFonts w:ascii="Arial" w:hAnsi="Arial" w:cs="Arial"/>
                <w:b/>
                <w:sz w:val="18"/>
                <w:szCs w:val="18"/>
                <w:lang w:val="fr-FR" w:eastAsia="fr-FR"/>
              </w:rPr>
            </w:pPr>
          </w:p>
          <w:p w14:paraId="20FD572C" w14:textId="77777777" w:rsidR="00FC6DF9" w:rsidRPr="004C513D" w:rsidRDefault="00FC6DF9" w:rsidP="009A5C73">
            <w:pPr>
              <w:suppressAutoHyphens/>
              <w:ind w:right="-18"/>
              <w:rPr>
                <w:rFonts w:ascii="Arial" w:hAnsi="Arial" w:cs="Arial"/>
                <w:b/>
                <w:sz w:val="18"/>
                <w:szCs w:val="18"/>
                <w:lang w:val="fr-FR" w:eastAsia="fr-FR"/>
              </w:rPr>
            </w:pPr>
          </w:p>
          <w:p w14:paraId="01F5348B" w14:textId="34C1700E" w:rsidR="0058144C" w:rsidRPr="004C513D" w:rsidRDefault="0058144C" w:rsidP="009A5C73">
            <w:pPr>
              <w:suppressAutoHyphens/>
              <w:ind w:right="-18"/>
              <w:rPr>
                <w:rFonts w:ascii="Arial" w:hAnsi="Arial" w:cs="Arial"/>
                <w:b/>
                <w:sz w:val="18"/>
                <w:szCs w:val="18"/>
                <w:lang w:val="fr-FR" w:eastAsia="fr-FR"/>
              </w:rPr>
            </w:pPr>
          </w:p>
          <w:p w14:paraId="7BF49D3A" w14:textId="7240B998" w:rsidR="0058144C" w:rsidRPr="004C513D" w:rsidRDefault="0058144C" w:rsidP="009A5C73">
            <w:pPr>
              <w:suppressAutoHyphens/>
              <w:ind w:right="-18"/>
              <w:rPr>
                <w:rFonts w:ascii="Arial" w:hAnsi="Arial" w:cs="Arial"/>
                <w:b/>
                <w:sz w:val="18"/>
                <w:szCs w:val="18"/>
                <w:lang w:val="fr-FR" w:eastAsia="fr-FR"/>
              </w:rPr>
            </w:pPr>
          </w:p>
          <w:p w14:paraId="357BA284" w14:textId="77777777" w:rsidR="00A410F1" w:rsidRPr="004C513D" w:rsidRDefault="00A410F1" w:rsidP="009A5C73">
            <w:pPr>
              <w:suppressAutoHyphens/>
              <w:ind w:right="-18"/>
              <w:rPr>
                <w:rFonts w:ascii="Arial" w:hAnsi="Arial" w:cs="Arial"/>
                <w:b/>
                <w:sz w:val="18"/>
                <w:szCs w:val="18"/>
                <w:lang w:val="fr-FR" w:eastAsia="fr-FR"/>
              </w:rPr>
            </w:pPr>
          </w:p>
        </w:tc>
      </w:tr>
    </w:tbl>
    <w:p w14:paraId="1D033208" w14:textId="77777777" w:rsidR="003F1BF9" w:rsidRPr="004C513D" w:rsidRDefault="003F1BF9" w:rsidP="00FC6DF9">
      <w:pPr>
        <w:rPr>
          <w:rFonts w:ascii="Arial" w:hAnsi="Arial" w:cs="Arial"/>
          <w:sz w:val="18"/>
          <w:szCs w:val="18"/>
          <w:lang w:val="fr-FR"/>
        </w:rPr>
      </w:pPr>
    </w:p>
    <w:p w14:paraId="4B775CEA" w14:textId="1692CC95" w:rsidR="00E03454" w:rsidRPr="004C513D" w:rsidRDefault="00E03454" w:rsidP="00FC6DF9">
      <w:pPr>
        <w:rPr>
          <w:rFonts w:ascii="Arial" w:hAnsi="Arial" w:cs="Arial"/>
          <w:sz w:val="18"/>
          <w:szCs w:val="18"/>
          <w:lang w:val="fr-FR"/>
        </w:rPr>
      </w:pPr>
      <w:r w:rsidRPr="004C513D">
        <w:rPr>
          <w:rFonts w:ascii="Arial" w:hAnsi="Arial" w:cs="Arial"/>
          <w:sz w:val="18"/>
          <w:szCs w:val="18"/>
          <w:lang w:val="fr-FR"/>
        </w:rPr>
        <w:t xml:space="preserve">Version </w:t>
      </w:r>
      <w:r w:rsidR="00444196" w:rsidRPr="004C513D">
        <w:rPr>
          <w:rFonts w:ascii="Arial" w:hAnsi="Arial" w:cs="Arial"/>
          <w:sz w:val="18"/>
          <w:szCs w:val="18"/>
          <w:lang w:val="fr-FR"/>
        </w:rPr>
        <w:t>2026</w:t>
      </w:r>
    </w:p>
    <w:sectPr w:rsidR="00E03454" w:rsidRPr="004C513D" w:rsidSect="00393455">
      <w:pgSz w:w="11906" w:h="16838"/>
      <w:pgMar w:top="451" w:right="424" w:bottom="370" w:left="56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3DA1" w14:textId="77777777" w:rsidR="009867A1" w:rsidRDefault="009867A1" w:rsidP="0064626C">
      <w:r>
        <w:separator/>
      </w:r>
    </w:p>
  </w:endnote>
  <w:endnote w:type="continuationSeparator" w:id="0">
    <w:p w14:paraId="262B4367" w14:textId="77777777" w:rsidR="009867A1" w:rsidRDefault="009867A1"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EBFD" w14:textId="77777777" w:rsidR="009867A1" w:rsidRDefault="009867A1" w:rsidP="0064626C">
      <w:r>
        <w:separator/>
      </w:r>
    </w:p>
  </w:footnote>
  <w:footnote w:type="continuationSeparator" w:id="0">
    <w:p w14:paraId="0499647E" w14:textId="77777777" w:rsidR="009867A1" w:rsidRDefault="009867A1" w:rsidP="0064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1B"/>
    <w:multiLevelType w:val="hybridMultilevel"/>
    <w:tmpl w:val="85E8B3D2"/>
    <w:lvl w:ilvl="0" w:tplc="573AB9B2">
      <w:start w:val="6"/>
      <w:numFmt w:val="bullet"/>
      <w:lvlText w:val="-"/>
      <w:lvlJc w:val="left"/>
      <w:pPr>
        <w:ind w:left="720" w:hanging="360"/>
      </w:pPr>
      <w:rPr>
        <w:rFonts w:ascii="Helvetica" w:eastAsiaTheme="minorEastAsia" w:hAnsi="Helvetica" w:cs="Helvetic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4158053">
    <w:abstractNumId w:val="1"/>
  </w:num>
  <w:num w:numId="2" w16cid:durableId="173003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F1"/>
    <w:rsid w:val="0000783C"/>
    <w:rsid w:val="000F0D24"/>
    <w:rsid w:val="00104015"/>
    <w:rsid w:val="00143131"/>
    <w:rsid w:val="0014587F"/>
    <w:rsid w:val="001C178E"/>
    <w:rsid w:val="002B1C48"/>
    <w:rsid w:val="002D7290"/>
    <w:rsid w:val="00335275"/>
    <w:rsid w:val="00365880"/>
    <w:rsid w:val="00393455"/>
    <w:rsid w:val="003F1BF9"/>
    <w:rsid w:val="0043578E"/>
    <w:rsid w:val="00444196"/>
    <w:rsid w:val="004C513D"/>
    <w:rsid w:val="004F502F"/>
    <w:rsid w:val="0050797D"/>
    <w:rsid w:val="00552E03"/>
    <w:rsid w:val="0058144C"/>
    <w:rsid w:val="00591B4C"/>
    <w:rsid w:val="005B31A0"/>
    <w:rsid w:val="005B7BEC"/>
    <w:rsid w:val="0064626C"/>
    <w:rsid w:val="0066059A"/>
    <w:rsid w:val="006948D6"/>
    <w:rsid w:val="006D7238"/>
    <w:rsid w:val="0071447C"/>
    <w:rsid w:val="00896CD7"/>
    <w:rsid w:val="008C3D94"/>
    <w:rsid w:val="008F6174"/>
    <w:rsid w:val="00964002"/>
    <w:rsid w:val="009867A1"/>
    <w:rsid w:val="009C06F3"/>
    <w:rsid w:val="009E4045"/>
    <w:rsid w:val="00A10FA5"/>
    <w:rsid w:val="00A410F1"/>
    <w:rsid w:val="00AB4E0F"/>
    <w:rsid w:val="00AB6B19"/>
    <w:rsid w:val="00AE4C87"/>
    <w:rsid w:val="00B409C1"/>
    <w:rsid w:val="00B90216"/>
    <w:rsid w:val="00BC7F0E"/>
    <w:rsid w:val="00BD4165"/>
    <w:rsid w:val="00C92179"/>
    <w:rsid w:val="00D57965"/>
    <w:rsid w:val="00DA4C11"/>
    <w:rsid w:val="00E03454"/>
    <w:rsid w:val="00E13F22"/>
    <w:rsid w:val="00E71BA0"/>
    <w:rsid w:val="00EE5288"/>
    <w:rsid w:val="00F12079"/>
    <w:rsid w:val="00F22D11"/>
    <w:rsid w:val="00F22D45"/>
    <w:rsid w:val="00FC6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81EE"/>
  <w15:chartTrackingRefBased/>
  <w15:docId w15:val="{96B245E2-482B-EE48-B375-8ABFEBD7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F1"/>
    <w:pPr>
      <w:spacing w:after="0" w:line="24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A410F1"/>
    <w:pPr>
      <w:keepNext/>
      <w:tabs>
        <w:tab w:val="left" w:pos="180"/>
        <w:tab w:val="left" w:pos="540"/>
      </w:tabs>
      <w:jc w:val="center"/>
      <w:outlineLvl w:val="0"/>
    </w:pPr>
    <w:rPr>
      <w:rFonts w:ascii="Helvetica" w:hAnsi="Helvetica"/>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rsid w:val="00A410F1"/>
    <w:rPr>
      <w:rFonts w:ascii="Helvetica" w:eastAsia="Times New Roman" w:hAnsi="Helvetica" w:cs="Times New Roman"/>
      <w:b/>
      <w:sz w:val="28"/>
      <w:szCs w:val="24"/>
      <w:u w:val="single"/>
      <w:lang w:val="en-GB"/>
    </w:rPr>
  </w:style>
  <w:style w:type="character" w:styleId="Lienhypertexte">
    <w:name w:val="Hyperlink"/>
    <w:basedOn w:val="Policepardfaut"/>
    <w:uiPriority w:val="99"/>
    <w:unhideWhenUsed/>
    <w:rsid w:val="00A410F1"/>
    <w:rPr>
      <w:color w:val="0563C1" w:themeColor="hyperlink"/>
      <w:u w:val="single"/>
    </w:rPr>
  </w:style>
  <w:style w:type="character" w:styleId="Mentionnonrsolue">
    <w:name w:val="Unresolved Mention"/>
    <w:basedOn w:val="Policepardfaut"/>
    <w:uiPriority w:val="99"/>
    <w:semiHidden/>
    <w:unhideWhenUsed/>
    <w:rsid w:val="00A410F1"/>
    <w:rPr>
      <w:color w:val="605E5C"/>
      <w:shd w:val="clear" w:color="auto" w:fill="E1DFDD"/>
    </w:rPr>
  </w:style>
  <w:style w:type="paragraph" w:styleId="Paragraphedeliste">
    <w:name w:val="List Paragraph"/>
    <w:basedOn w:val="Normal"/>
    <w:uiPriority w:val="1"/>
    <w:qFormat/>
    <w:rsid w:val="00FC6DF9"/>
    <w:pPr>
      <w:numPr>
        <w:numId w:val="1"/>
      </w:numPr>
      <w:spacing w:after="80"/>
    </w:pPr>
    <w:rPr>
      <w:rFonts w:ascii="Arial" w:eastAsiaTheme="minorHAnsi" w:hAnsi="Arial" w:cstheme="minorBidi"/>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1287</Words>
  <Characters>6899</Characters>
  <Application>Microsoft Office Word</Application>
  <DocSecurity>0</DocSecurity>
  <Lines>153</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3</cp:revision>
  <dcterms:created xsi:type="dcterms:W3CDTF">2026-02-26T13:40:00Z</dcterms:created>
  <dcterms:modified xsi:type="dcterms:W3CDTF">2026-02-26T13:40:00Z</dcterms:modified>
</cp:coreProperties>
</file>