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82C07">
      <w:pPr>
        <w:tabs>
          <w:tab w:val="left" w:pos="0"/>
        </w:tabs>
        <w:ind w:right="114"/>
        <w:jc w:val="center"/>
        <w:rPr>
          <w:rFonts w:cs="Arial"/>
          <w:b/>
          <w:sz w:val="28"/>
          <w:szCs w:val="18"/>
        </w:rPr>
      </w:pPr>
      <w:r>
        <w:rPr>
          <w:rFonts w:cs="Arial"/>
          <w:b/>
          <w:sz w:val="28"/>
          <w:szCs w:val="18"/>
        </w:rPr>
        <w:t xml:space="preserve">FICHE D’EVALUATION CECL </w:t>
      </w:r>
    </w:p>
    <w:p w:rsidR="00D0261C" w:rsidRDefault="00D82C07">
      <w:pPr>
        <w:tabs>
          <w:tab w:val="left" w:pos="0"/>
        </w:tabs>
        <w:ind w:right="114"/>
        <w:jc w:val="center"/>
      </w:pPr>
      <w:r>
        <w:rPr>
          <w:rFonts w:cs="Arial"/>
          <w:b/>
          <w:color w:val="000000"/>
          <w:sz w:val="28"/>
          <w:szCs w:val="18"/>
        </w:rPr>
        <w:t>NOM DE L’EVALUATEUR : ___________________</w:t>
      </w: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0261C">
      <w:pPr>
        <w:jc w:val="both"/>
        <w:rPr>
          <w:rFonts w:cs="Arial"/>
          <w:color w:val="000000"/>
          <w:sz w:val="18"/>
          <w:szCs w:val="18"/>
        </w:rPr>
      </w:pP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  <w:u w:val="single"/>
        </w:rPr>
        <w:t>IMPORTANT</w:t>
      </w:r>
      <w:r>
        <w:rPr>
          <w:rFonts w:cs="Arial"/>
          <w:b/>
          <w:color w:val="000000"/>
          <w:sz w:val="18"/>
          <w:szCs w:val="18"/>
        </w:rPr>
        <w:t xml:space="preserve"> :</w:t>
      </w:r>
      <w:r>
        <w:rPr>
          <w:rFonts w:cs="Arial"/>
          <w:color w:val="000000"/>
          <w:sz w:val="18"/>
          <w:szCs w:val="18"/>
        </w:rPr>
        <w:t xml:space="preserve"> Ce formulaire doit être complété avec le/la stagiaire et envoyé ensuite par mail à cca@ffvoile.fr </w:t>
      </w: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Entourez la réponse correspondant à chaque question. </w:t>
      </w: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La moyenne des réponses entourées vous permet ensuite de situer la compétence dans chaque chapitre et de choisir « non satisfaisant » ou « satisfaisant ». </w:t>
      </w: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Toute réponse négative sera expliquée. </w:t>
      </w: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« Non évalué » : vous n’avez pas pu vous faire un jugement. </w:t>
      </w:r>
    </w:p>
    <w:p w:rsidR="00D0261C" w:rsidRDefault="00D82C0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Les raisons de cette absence d’évaluation peuvent être indiquées.</w:t>
      </w:r>
    </w:p>
    <w:p w:rsidR="00D0261C" w:rsidRDefault="00D0261C">
      <w:pPr>
        <w:jc w:val="both"/>
        <w:rPr>
          <w:rFonts w:cs="Arial"/>
          <w:sz w:val="18"/>
          <w:szCs w:val="18"/>
        </w:rPr>
      </w:pPr>
    </w:p>
    <w:tbl>
      <w:tblPr>
        <w:tblW w:w="110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04"/>
        <w:gridCol w:w="2567"/>
        <w:gridCol w:w="884"/>
        <w:gridCol w:w="4097"/>
      </w:tblGrid>
      <w:tr w:rsidR="00D0261C" w:rsidRPr="00D82C07" w:rsidTr="00D82C07">
        <w:trPr>
          <w:trHeight w:val="454"/>
        </w:trPr>
        <w:tc>
          <w:tcPr>
            <w:tcW w:w="6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b/>
                <w:sz w:val="18"/>
                <w:szCs w:val="18"/>
              </w:rPr>
              <w:t xml:space="preserve">NOM et prénom de l’arbitre évalué : </w:t>
            </w:r>
          </w:p>
        </w:tc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  <w:ind w:right="114"/>
            </w:pPr>
            <w:r w:rsidRPr="00D82C07">
              <w:rPr>
                <w:rFonts w:cs="Arial"/>
                <w:color w:val="000000"/>
                <w:sz w:val="18"/>
                <w:szCs w:val="18"/>
              </w:rPr>
              <w:t>Evaluation n°</w:t>
            </w:r>
          </w:p>
        </w:tc>
      </w:tr>
      <w:tr w:rsidR="00D0261C" w:rsidRPr="00D82C07" w:rsidTr="00D82C07">
        <w:trPr>
          <w:trHeight w:val="454"/>
        </w:trPr>
        <w:tc>
          <w:tcPr>
            <w:tcW w:w="6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Nom de la compétition : </w:t>
            </w:r>
          </w:p>
        </w:tc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Date de la compétition : </w:t>
            </w:r>
          </w:p>
        </w:tc>
      </w:tr>
      <w:tr w:rsidR="00D0261C" w:rsidRPr="00D82C07" w:rsidTr="00D82C07">
        <w:trPr>
          <w:trHeight w:val="454"/>
        </w:trPr>
        <w:tc>
          <w:tcPr>
            <w:tcW w:w="6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Classes : </w:t>
            </w:r>
          </w:p>
        </w:tc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Nombre de bateaux : </w:t>
            </w:r>
          </w:p>
        </w:tc>
      </w:tr>
      <w:tr w:rsidR="00D0261C" w:rsidRPr="00D82C07" w:rsidTr="00D82C07">
        <w:trPr>
          <w:trHeight w:val="454"/>
        </w:trPr>
        <w:tc>
          <w:tcPr>
            <w:tcW w:w="6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Lieu et organisateur : </w:t>
            </w:r>
          </w:p>
        </w:tc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pPr>
              <w:tabs>
                <w:tab w:val="left" w:pos="0"/>
              </w:tabs>
            </w:pPr>
            <w:r w:rsidRPr="00D82C07">
              <w:rPr>
                <w:rFonts w:cs="Arial"/>
                <w:sz w:val="18"/>
                <w:szCs w:val="18"/>
              </w:rPr>
              <w:t xml:space="preserve">Nombre de courses : </w:t>
            </w: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82C07">
            <w:pPr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A - Connaissance et application des règles :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1 - Bonne connaissance des règles et bonne compréhension de leur application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2 - Utilisation des RCV, des IC et des RSO à bon escient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3 - Connaissance approfondie des REV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4 - Respect des procédures concernant les contrôles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5 - Méthodologie nécessaire à la bonne réalisation des contrôles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6 - Capacité à relater précisément une situation survenue pendant un contrôle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7 - Etablissement correct des fiches de contrôle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Explications</w:t>
            </w:r>
            <w:proofErr w:type="gramStart"/>
            <w:r w:rsidRPr="00D82C07">
              <w:rPr>
                <w:rFonts w:cs="Arial"/>
                <w:sz w:val="18"/>
                <w:szCs w:val="18"/>
              </w:rPr>
              <w:t> :…</w:t>
            </w:r>
            <w:proofErr w:type="gramEnd"/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…………………………………………………………………………………………………………………………....................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  <w:tab w:val="left" w:pos="2265"/>
                <w:tab w:val="left" w:pos="5699"/>
                <w:tab w:val="left" w:pos="9105"/>
              </w:tabs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  <w:t>NON SATISFAISANT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proofErr w:type="spellStart"/>
            <w:r w:rsidRPr="00D82C07">
              <w:rPr>
                <w:rFonts w:cs="Arial"/>
                <w:sz w:val="18"/>
                <w:szCs w:val="18"/>
              </w:rPr>
              <w:t>SATISFAISANT</w:t>
            </w:r>
            <w:proofErr w:type="spellEnd"/>
            <w:r w:rsidRPr="00D82C07">
              <w:rPr>
                <w:rFonts w:cs="Arial"/>
                <w:sz w:val="18"/>
                <w:szCs w:val="18"/>
              </w:rPr>
              <w:tab/>
              <w:t>Non évalué</w:t>
            </w:r>
          </w:p>
          <w:p w:rsidR="00D0261C" w:rsidRPr="00D82C07" w:rsidRDefault="00D0261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B - Capacités et connaissances marines au service de la sécurisation des bateaux :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1 - Adaptabilité aux différents supports devant être contrôlés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2 - Gestion correcte de son matériel de contrôle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3 - Maintien de l’expertise technique par une actualisation permanente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4 - Connaissance du système SMDSM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5 - Connaissance du matériel de sécurité obligatoire requis par les RSO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6 - Utilisation correcte des moyens de sécurité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7 - Capacité à expliquer et conseiller l’équipage en cas de matériel non conforme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Explications</w:t>
            </w:r>
            <w:proofErr w:type="gramStart"/>
            <w:r w:rsidRPr="00D82C07">
              <w:rPr>
                <w:rFonts w:cs="Arial"/>
                <w:sz w:val="18"/>
                <w:szCs w:val="18"/>
              </w:rPr>
              <w:t> :…</w:t>
            </w:r>
            <w:proofErr w:type="gramEnd"/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…………………………………………………………………………………………………………………………....................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  <w:tab w:val="left" w:pos="2265"/>
                <w:tab w:val="left" w:pos="5699"/>
                <w:tab w:val="left" w:pos="9105"/>
              </w:tabs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  <w:t>NON SATISFAISANT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proofErr w:type="spellStart"/>
            <w:r w:rsidRPr="00D82C07">
              <w:rPr>
                <w:rFonts w:cs="Arial"/>
                <w:sz w:val="18"/>
                <w:szCs w:val="18"/>
              </w:rPr>
              <w:t>SATISFAISANT</w:t>
            </w:r>
            <w:proofErr w:type="spellEnd"/>
            <w:r w:rsidRPr="00D82C07">
              <w:rPr>
                <w:rFonts w:cs="Arial"/>
                <w:sz w:val="18"/>
                <w:szCs w:val="18"/>
              </w:rPr>
              <w:tab/>
              <w:t>Non évalué</w:t>
            </w: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82C07">
            <w:pPr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C - Intégrer une équipe :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1 - Participation aux réunions avec l’équipe et interventions à bon escient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2 - Ouverture d’esprit et acceptation du point de vue des autres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3 - Participation constructive aux briefings / débriefings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4 - Expression orale compréhensible et claire au sein de l’équipe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5 - Communication claire et posée avec les autres intervenants        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Explications</w:t>
            </w:r>
            <w:proofErr w:type="gramStart"/>
            <w:r w:rsidRPr="00D82C07">
              <w:rPr>
                <w:rFonts w:cs="Arial"/>
                <w:sz w:val="18"/>
                <w:szCs w:val="18"/>
              </w:rPr>
              <w:t> :…</w:t>
            </w:r>
            <w:proofErr w:type="gramEnd"/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…………………………………………………………………………………………………………………………....................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FB1E71" w:rsidRDefault="00FB1E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B1E71" w:rsidRDefault="00FB1E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jc w:val="center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</w:p>
          <w:p w:rsidR="00D0261C" w:rsidRPr="00D82C07" w:rsidRDefault="00D82C07">
            <w:pPr>
              <w:tabs>
                <w:tab w:val="left" w:pos="0"/>
                <w:tab w:val="left" w:pos="2265"/>
                <w:tab w:val="left" w:pos="5699"/>
                <w:tab w:val="left" w:pos="9105"/>
              </w:tabs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  <w:t>NON SATISFAISANT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proofErr w:type="spellStart"/>
            <w:r w:rsidRPr="00D82C07">
              <w:rPr>
                <w:rFonts w:cs="Arial"/>
                <w:sz w:val="18"/>
                <w:szCs w:val="18"/>
              </w:rPr>
              <w:t>SATISFAISANT</w:t>
            </w:r>
            <w:proofErr w:type="spellEnd"/>
            <w:r w:rsidRPr="00D82C07">
              <w:rPr>
                <w:rFonts w:cs="Arial"/>
                <w:sz w:val="18"/>
                <w:szCs w:val="18"/>
              </w:rPr>
              <w:tab/>
              <w:t>Non évalué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82C07">
            <w:pPr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lastRenderedPageBreak/>
              <w:t>D - Faire preuve d’un comportement exemplaire :</w:t>
            </w:r>
          </w:p>
          <w:p w:rsidR="00D0261C" w:rsidRPr="00D82C07" w:rsidRDefault="00D0261C">
            <w:pPr>
              <w:rPr>
                <w:rFonts w:cs="Arial"/>
                <w:b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1 - Ponctualité, maîtrise de soi, amabilité et politesse, tout en conservant les distances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2 - Respect des équipements mis à disposition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3 - Présentation toujours correcte et adaptée aux activités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4 - Sobriété pendant l’épreuve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5 - Respect en toutes circonstances d’un total devoir de confidentialité sur les contrôles effectués 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6 - Absence de communications non autorisées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7 - Absence d’a priori vis-à-vis des concurrents (positifs ou négatifs)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8 - Prise en compte du stress des concurrents lors des contrôles avant le départ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 xml:space="preserve">                            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9 - Adaptabilité aux contraintes des organisateurs et des médias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FB1E71" w:rsidRDefault="00FB1E71" w:rsidP="00FB1E71">
            <w:pPr>
              <w:jc w:val="both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- Analyse ses actions et se remet en cause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Oui – Non – NE</w:t>
            </w:r>
          </w:p>
          <w:p w:rsidR="00FB1E71" w:rsidRDefault="00FB1E71" w:rsidP="00FB1E7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- Participe à la lutte contre toutes formes de violences, notamment sexuelles, de discrimination ou de harcèlement Oui – Non – NE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Explications</w:t>
            </w:r>
            <w:proofErr w:type="gramStart"/>
            <w:r w:rsidRPr="00D82C07">
              <w:rPr>
                <w:rFonts w:cs="Arial"/>
                <w:sz w:val="18"/>
                <w:szCs w:val="18"/>
              </w:rPr>
              <w:t> :…</w:t>
            </w:r>
            <w:proofErr w:type="gramEnd"/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…………………………………………………………………………………………………………………………....................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0261C" w:rsidRPr="00D82C07" w:rsidRDefault="00D0261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  <w:tab w:val="left" w:pos="2265"/>
                <w:tab w:val="left" w:pos="5699"/>
                <w:tab w:val="left" w:pos="9105"/>
              </w:tabs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  <w:t>NON SATISFAISANT</w:t>
            </w:r>
            <w:r w:rsidRPr="00D82C07">
              <w:rPr>
                <w:rFonts w:cs="Arial"/>
                <w:sz w:val="18"/>
                <w:szCs w:val="18"/>
              </w:rPr>
              <w:tab/>
              <w:t>SATISFAISANT</w:t>
            </w:r>
            <w:r w:rsidRPr="00D82C07">
              <w:rPr>
                <w:rFonts w:cs="Arial"/>
                <w:sz w:val="18"/>
                <w:szCs w:val="18"/>
              </w:rPr>
              <w:tab/>
              <w:t>Non évalué</w:t>
            </w:r>
          </w:p>
          <w:p w:rsidR="00D0261C" w:rsidRPr="00D82C07" w:rsidRDefault="00D0261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82C07">
            <w:r w:rsidRPr="00D82C07">
              <w:rPr>
                <w:rFonts w:cs="Arial"/>
                <w:b/>
                <w:sz w:val="18"/>
                <w:szCs w:val="18"/>
              </w:rPr>
              <w:t>E- Être physiquement apte pour exercer ses fonctions :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 xml:space="preserve">1 - Capacité à passer toute la journée en contrôle dans des espaces parfois très exigus 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2 - Capacité à supporter l’humidité, le froid ou la chaleur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 xml:space="preserve">                             OUI – NON – NE</w:t>
            </w:r>
          </w:p>
          <w:p w:rsidR="00D0261C" w:rsidRPr="00D82C07" w:rsidRDefault="00D82C0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3 - Capacité à conserver son équilibre, mobilité pour passer d’un bateau à un autre sur l’eau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 – NON – NE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Explications</w:t>
            </w:r>
            <w:proofErr w:type="gramStart"/>
            <w:r w:rsidRPr="00D82C07">
              <w:rPr>
                <w:rFonts w:cs="Arial"/>
                <w:sz w:val="18"/>
                <w:szCs w:val="18"/>
              </w:rPr>
              <w:t> :…</w:t>
            </w:r>
            <w:proofErr w:type="gramEnd"/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…………………………………………………………………………………………………………………………....................</w:t>
            </w: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D0261C" w:rsidRPr="00D82C07" w:rsidRDefault="00D0261C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  <w:tab w:val="left" w:pos="2265"/>
                <w:tab w:val="left" w:pos="5699"/>
                <w:tab w:val="left" w:pos="9105"/>
              </w:tabs>
              <w:rPr>
                <w:rFonts w:cs="Arial"/>
                <w:b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ab/>
              <w:t>NON SATISFAISANT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proofErr w:type="spellStart"/>
            <w:r w:rsidRPr="00D82C07">
              <w:rPr>
                <w:rFonts w:cs="Arial"/>
                <w:sz w:val="18"/>
                <w:szCs w:val="18"/>
              </w:rPr>
              <w:t>SATISFAISANT</w:t>
            </w:r>
            <w:proofErr w:type="spellEnd"/>
            <w:r w:rsidRPr="00D82C07">
              <w:rPr>
                <w:rFonts w:cs="Arial"/>
                <w:sz w:val="18"/>
                <w:szCs w:val="18"/>
              </w:rPr>
              <w:tab/>
              <w:t>Non évalué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0261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261C" w:rsidRPr="00D82C07" w:rsidRDefault="00D82C07">
            <w:pPr>
              <w:jc w:val="center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Commentaires</w:t>
            </w:r>
            <w:r w:rsidRPr="00D82C07">
              <w:rPr>
                <w:rFonts w:cs="Arial"/>
                <w:sz w:val="18"/>
                <w:szCs w:val="18"/>
              </w:rPr>
              <w:t> :</w:t>
            </w: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Points forts</w:t>
            </w:r>
            <w:r w:rsidRPr="00D82C07">
              <w:rPr>
                <w:rFonts w:cs="Arial"/>
                <w:sz w:val="18"/>
                <w:szCs w:val="18"/>
              </w:rPr>
              <w:t> :</w:t>
            </w: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261C" w:rsidRPr="00D82C07" w:rsidRDefault="00D82C07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b/>
                <w:sz w:val="18"/>
                <w:szCs w:val="18"/>
              </w:rPr>
              <w:t>Points faibles</w:t>
            </w:r>
            <w:r w:rsidRPr="00D82C07">
              <w:rPr>
                <w:rFonts w:cs="Arial"/>
                <w:sz w:val="18"/>
                <w:szCs w:val="18"/>
              </w:rPr>
              <w:t> :</w:t>
            </w: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61C" w:rsidRPr="00D82C07" w:rsidRDefault="00D0261C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61C" w:rsidRPr="00D82C07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r w:rsidRPr="00D82C07">
              <w:rPr>
                <w:rFonts w:cs="Arial"/>
                <w:b/>
                <w:sz w:val="18"/>
                <w:szCs w:val="18"/>
              </w:rPr>
              <w:t>Le candidat est proposé</w:t>
            </w:r>
            <w:r w:rsidRPr="00D82C07">
              <w:rPr>
                <w:rFonts w:cs="Arial"/>
                <w:sz w:val="18"/>
                <w:szCs w:val="18"/>
              </w:rPr>
              <w:t xml:space="preserve"> </w:t>
            </w:r>
            <w:r w:rsidRPr="00D82C07">
              <w:rPr>
                <w:rFonts w:cs="Arial"/>
                <w:b/>
                <w:sz w:val="18"/>
                <w:szCs w:val="18"/>
              </w:rPr>
              <w:t>CECL</w:t>
            </w:r>
            <w:r w:rsidRPr="00D82C07">
              <w:rPr>
                <w:rFonts w:cs="Arial"/>
                <w:sz w:val="18"/>
                <w:szCs w:val="18"/>
              </w:rPr>
              <w:t xml:space="preserve"> </w:t>
            </w:r>
            <w:r w:rsidRPr="00D82C07">
              <w:rPr>
                <w:rFonts w:cs="Arial"/>
                <w:b/>
                <w:sz w:val="18"/>
                <w:szCs w:val="18"/>
              </w:rPr>
              <w:t xml:space="preserve">national : </w:t>
            </w:r>
            <w:r w:rsidRPr="00D82C07">
              <w:rPr>
                <w:rFonts w:cs="Arial"/>
                <w:b/>
                <w:sz w:val="18"/>
                <w:szCs w:val="18"/>
              </w:rPr>
              <w:tab/>
            </w:r>
            <w:r w:rsidRPr="00D82C07">
              <w:rPr>
                <w:rFonts w:cs="Arial"/>
                <w:b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>OUI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b/>
                <w:sz w:val="18"/>
                <w:szCs w:val="18"/>
              </w:rPr>
              <w:t>/</w:t>
            </w:r>
            <w:r w:rsidRPr="00D82C07">
              <w:rPr>
                <w:rFonts w:cs="Arial"/>
                <w:b/>
                <w:sz w:val="18"/>
                <w:szCs w:val="18"/>
              </w:rPr>
              <w:tab/>
              <w:t>NON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Le/la candidat doit refaire une évaluation :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OUI</w:t>
            </w:r>
            <w:r w:rsidRPr="00D82C07">
              <w:rPr>
                <w:rFonts w:cs="Arial"/>
                <w:sz w:val="18"/>
                <w:szCs w:val="18"/>
              </w:rPr>
              <w:tab/>
              <w:t>/</w:t>
            </w:r>
            <w:r w:rsidRPr="00D82C07">
              <w:rPr>
                <w:rFonts w:cs="Arial"/>
                <w:sz w:val="18"/>
                <w:szCs w:val="18"/>
              </w:rPr>
              <w:tab/>
              <w:t>NON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  <w:p w:rsidR="00D0261C" w:rsidRPr="00D82C07" w:rsidRDefault="00D82C07">
            <w:pPr>
              <w:rPr>
                <w:rFonts w:cs="Arial"/>
                <w:sz w:val="18"/>
                <w:szCs w:val="18"/>
              </w:rPr>
            </w:pPr>
            <w:r w:rsidRPr="00D82C07">
              <w:rPr>
                <w:rFonts w:cs="Arial"/>
                <w:sz w:val="18"/>
                <w:szCs w:val="18"/>
              </w:rPr>
              <w:t>Le/la candidat doit refaire une formation nationale :</w:t>
            </w:r>
            <w:r w:rsidRPr="00D82C07">
              <w:rPr>
                <w:rFonts w:cs="Arial"/>
                <w:sz w:val="18"/>
                <w:szCs w:val="18"/>
              </w:rPr>
              <w:tab/>
              <w:t>OUI</w:t>
            </w:r>
            <w:r w:rsidRPr="00D82C07">
              <w:rPr>
                <w:rFonts w:cs="Arial"/>
                <w:sz w:val="18"/>
                <w:szCs w:val="18"/>
              </w:rPr>
              <w:tab/>
              <w:t>/</w:t>
            </w:r>
            <w:r w:rsidRPr="00D82C07">
              <w:rPr>
                <w:rFonts w:cs="Arial"/>
                <w:sz w:val="18"/>
                <w:szCs w:val="18"/>
              </w:rPr>
              <w:tab/>
              <w:t>NON</w:t>
            </w:r>
          </w:p>
          <w:p w:rsidR="00D0261C" w:rsidRPr="00D82C07" w:rsidRDefault="00D0261C">
            <w:pPr>
              <w:rPr>
                <w:rFonts w:cs="Arial"/>
                <w:sz w:val="18"/>
                <w:szCs w:val="18"/>
              </w:rPr>
            </w:pPr>
          </w:p>
        </w:tc>
      </w:tr>
      <w:tr w:rsidR="00D0261C" w:rsidTr="00D82C07">
        <w:tc>
          <w:tcPr>
            <w:tcW w:w="11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0261C" w:rsidRPr="00D82C07" w:rsidRDefault="00D82C07">
            <w:r w:rsidRPr="00D82C07">
              <w:rPr>
                <w:rFonts w:cs="Arial"/>
                <w:b/>
                <w:sz w:val="18"/>
                <w:szCs w:val="18"/>
              </w:rPr>
              <w:t>Nom de l’évaluatrice :</w:t>
            </w:r>
            <w:r w:rsidRPr="00D82C07">
              <w:rPr>
                <w:rFonts w:cs="Arial"/>
                <w:b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Signature :</w:t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</w:r>
            <w:r w:rsidRPr="00D82C07">
              <w:rPr>
                <w:rFonts w:cs="Arial"/>
                <w:sz w:val="18"/>
                <w:szCs w:val="18"/>
              </w:rPr>
              <w:tab/>
              <w:t>Date :</w:t>
            </w:r>
          </w:p>
          <w:p w:rsidR="00D0261C" w:rsidRDefault="00D0261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D0261C" w:rsidRDefault="00D0261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D0261C" w:rsidRDefault="00D0261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D0261C" w:rsidRDefault="00D0261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D0261C" w:rsidRDefault="00D0261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0261C" w:rsidRDefault="00D0261C">
      <w:pPr>
        <w:rPr>
          <w:rFonts w:cs="Arial"/>
          <w:sz w:val="18"/>
          <w:szCs w:val="18"/>
        </w:rPr>
      </w:pPr>
    </w:p>
    <w:p w:rsidR="00D0261C" w:rsidRDefault="00D0261C">
      <w:pPr>
        <w:pStyle w:val="Pieddepage"/>
      </w:pPr>
    </w:p>
    <w:sectPr w:rsidR="00D0261C">
      <w:headerReference w:type="default" r:id="rId6"/>
      <w:headerReference w:type="first" r:id="rId7"/>
      <w:pgSz w:w="11906" w:h="16838"/>
      <w:pgMar w:top="766" w:right="567" w:bottom="454" w:left="567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9E" w:rsidRDefault="0074579E">
      <w:r>
        <w:separator/>
      </w:r>
    </w:p>
  </w:endnote>
  <w:endnote w:type="continuationSeparator" w:id="0">
    <w:p w:rsidR="0074579E" w:rsidRDefault="0074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9E" w:rsidRDefault="0074579E">
      <w:r>
        <w:separator/>
      </w:r>
    </w:p>
  </w:footnote>
  <w:footnote w:type="continuationSeparator" w:id="0">
    <w:p w:rsidR="0074579E" w:rsidRDefault="0074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1C" w:rsidRDefault="00D0261C">
    <w:pPr>
      <w:tabs>
        <w:tab w:val="left" w:pos="0"/>
      </w:tabs>
      <w:ind w:right="114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1C" w:rsidRDefault="00D82C07">
    <w:pPr>
      <w:pStyle w:val="En-tt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-427355</wp:posOffset>
          </wp:positionV>
          <wp:extent cx="7541260" cy="297180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1C"/>
    <w:rsid w:val="006D5E85"/>
    <w:rsid w:val="0074579E"/>
    <w:rsid w:val="00D0261C"/>
    <w:rsid w:val="00D82C07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C9C0"/>
  <w15:docId w15:val="{00EB2F54-121F-4386-A5D8-8FFE7F0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Helveti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B4BF7"/>
    <w:pPr>
      <w:spacing w:after="80"/>
    </w:pPr>
    <w:rPr>
      <w:rFonts w:eastAsia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Cécile VENUAT</cp:lastModifiedBy>
  <cp:revision>3</cp:revision>
  <cp:lastPrinted>2007-03-09T09:31:00Z</cp:lastPrinted>
  <dcterms:created xsi:type="dcterms:W3CDTF">2023-06-02T14:28:00Z</dcterms:created>
  <dcterms:modified xsi:type="dcterms:W3CDTF">2023-09-22T09:31:00Z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FFVoile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